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8BBDB" w14:textId="77777777" w:rsidR="00E658C7" w:rsidRPr="00B15011" w:rsidRDefault="00E658C7" w:rsidP="00E658C7">
      <w:pPr>
        <w:jc w:val="right"/>
        <w:rPr>
          <w:b/>
        </w:rPr>
      </w:pPr>
      <w:r w:rsidRPr="00B15011">
        <w:rPr>
          <w:b/>
        </w:rPr>
        <w:t>Приложение №</w:t>
      </w:r>
      <w:r>
        <w:rPr>
          <w:b/>
        </w:rPr>
        <w:t xml:space="preserve"> 2</w:t>
      </w:r>
    </w:p>
    <w:p w14:paraId="6A3B924E" w14:textId="77777777" w:rsidR="00E658C7" w:rsidRDefault="00E658C7" w:rsidP="0055181C">
      <w:pPr>
        <w:ind w:left="3545" w:hanging="3545"/>
        <w:jc w:val="right"/>
        <w:rPr>
          <w:b/>
          <w:bCs/>
        </w:rPr>
      </w:pPr>
      <w:r w:rsidRPr="00B15011">
        <w:rPr>
          <w:b/>
          <w:bCs/>
        </w:rPr>
        <w:t xml:space="preserve">к Документации </w:t>
      </w:r>
    </w:p>
    <w:p w14:paraId="0A689AB3" w14:textId="77777777" w:rsidR="0055181C" w:rsidRPr="00B15011" w:rsidRDefault="0055181C" w:rsidP="0055181C">
      <w:pPr>
        <w:ind w:left="3545" w:hanging="3545"/>
        <w:jc w:val="right"/>
        <w:rPr>
          <w:b/>
          <w:bCs/>
        </w:rPr>
      </w:pPr>
      <w:r>
        <w:rPr>
          <w:b/>
          <w:bCs/>
        </w:rPr>
        <w:t>ПРОЕКТ ДОГОВОРА</w:t>
      </w:r>
    </w:p>
    <w:p w14:paraId="6A0368C4" w14:textId="77777777" w:rsidR="00E658C7" w:rsidRDefault="00E658C7" w:rsidP="00E658C7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B15011">
        <w:rPr>
          <w:rFonts w:ascii="Times New Roman" w:hAnsi="Times New Roman"/>
          <w:b w:val="0"/>
          <w:bCs w:val="0"/>
        </w:rPr>
        <w:t xml:space="preserve"> </w:t>
      </w:r>
    </w:p>
    <w:p w14:paraId="1FD719B2" w14:textId="77777777" w:rsidR="00E658C7" w:rsidRDefault="00E658C7" w:rsidP="00B957FD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</w:p>
    <w:p w14:paraId="1A018A1F" w14:textId="77777777" w:rsidR="00D30EE5" w:rsidRPr="007B7D8E" w:rsidRDefault="00D30EE5" w:rsidP="00B957FD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sz w:val="26"/>
          <w:szCs w:val="26"/>
        </w:rPr>
        <w:t xml:space="preserve">ДОГОВОР  </w:t>
      </w:r>
    </w:p>
    <w:p w14:paraId="481C938A" w14:textId="77777777" w:rsidR="00D30EE5" w:rsidRPr="007B7D8E" w:rsidRDefault="00D30EE5" w:rsidP="00B957FD">
      <w:pPr>
        <w:jc w:val="center"/>
        <w:rPr>
          <w:b/>
          <w:sz w:val="26"/>
          <w:szCs w:val="26"/>
        </w:rPr>
      </w:pPr>
      <w:r w:rsidRPr="007B7D8E">
        <w:rPr>
          <w:i/>
          <w:color w:val="FF0000"/>
          <w:sz w:val="26"/>
          <w:szCs w:val="26"/>
        </w:rPr>
        <w:t xml:space="preserve"> </w:t>
      </w:r>
      <w:r w:rsidRPr="007B7D8E">
        <w:rPr>
          <w:b/>
          <w:sz w:val="26"/>
          <w:szCs w:val="26"/>
        </w:rPr>
        <w:t xml:space="preserve">на </w:t>
      </w:r>
      <w:r w:rsidR="00766415">
        <w:rPr>
          <w:b/>
          <w:sz w:val="26"/>
          <w:szCs w:val="26"/>
        </w:rPr>
        <w:t>выполнение р</w:t>
      </w:r>
      <w:r w:rsidR="00766415" w:rsidRPr="00766415">
        <w:rPr>
          <w:b/>
          <w:sz w:val="26"/>
          <w:szCs w:val="26"/>
        </w:rPr>
        <w:t>абот по замене специального оборудования</w:t>
      </w:r>
    </w:p>
    <w:p w14:paraId="0B54EB87" w14:textId="77777777" w:rsidR="00D30EE5" w:rsidRPr="007B7D8E" w:rsidRDefault="00D30EE5" w:rsidP="00B957FD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7B7D8E">
        <w:rPr>
          <w:rStyle w:val="25"/>
          <w:szCs w:val="26"/>
        </w:rPr>
        <w:t xml:space="preserve"> </w:t>
      </w:r>
      <w:r w:rsidRPr="007B7D8E">
        <w:rPr>
          <w:rFonts w:ascii="Times New Roman" w:hAnsi="Times New Roman"/>
          <w:sz w:val="26"/>
          <w:szCs w:val="26"/>
        </w:rPr>
        <w:t>№ ___________________</w:t>
      </w:r>
    </w:p>
    <w:p w14:paraId="53DC5E14" w14:textId="77777777" w:rsidR="00B957FD" w:rsidRDefault="00B957FD" w:rsidP="007B7D8E">
      <w:pPr>
        <w:jc w:val="center"/>
        <w:rPr>
          <w:b/>
          <w:sz w:val="26"/>
          <w:szCs w:val="26"/>
        </w:rPr>
      </w:pPr>
    </w:p>
    <w:p w14:paraId="4811FC68" w14:textId="77777777" w:rsidR="00061E62" w:rsidRPr="007B7D8E" w:rsidRDefault="0033767C" w:rsidP="00061E62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061E62" w:rsidRPr="007B7D8E">
          <w:rPr>
            <w:rStyle w:val="aff6"/>
            <w:rFonts w:ascii="Times New Roman" w:hAnsi="Times New Roman"/>
            <w:b/>
            <w:sz w:val="26"/>
            <w:szCs w:val="26"/>
          </w:rPr>
          <w:t>ТЕРМИНЫ И ОПРЕДЕЛЕНИЯ</w:t>
        </w:r>
      </w:hyperlink>
    </w:p>
    <w:p w14:paraId="750D0522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1.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0F8AE403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2.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Обязанности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ПРАВА И ОБЯЗАННОСТИ</w:t>
        </w:r>
      </w:hyperlink>
      <w:r w:rsidRPr="007B7D8E">
        <w:rPr>
          <w:rStyle w:val="aff6"/>
          <w:rFonts w:ascii="Times New Roman" w:hAnsi="Times New Roman"/>
          <w:b/>
          <w:sz w:val="26"/>
          <w:szCs w:val="26"/>
        </w:rPr>
        <w:t xml:space="preserve"> СТОРОН</w:t>
      </w:r>
    </w:p>
    <w:p w14:paraId="5E5A07E7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3.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Цена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3EEE0754" w14:textId="77777777" w:rsidR="00061E62" w:rsidRPr="007B7D8E" w:rsidRDefault="00061E62" w:rsidP="00061E62">
      <w:pPr>
        <w:pStyle w:val="af5"/>
        <w:ind w:left="1414" w:hanging="705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4.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Раздел_4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 xml:space="preserve">ПОРЯДОК И СРОКИ ПРОВЕДЕНИЯ РАБОТ </w:t>
        </w:r>
      </w:hyperlink>
      <w:r w:rsidRPr="007B7D8E">
        <w:rPr>
          <w:rFonts w:ascii="Times New Roman" w:hAnsi="Times New Roman"/>
          <w:b/>
          <w:sz w:val="26"/>
          <w:szCs w:val="26"/>
        </w:rPr>
        <w:t xml:space="preserve"> </w:t>
      </w:r>
    </w:p>
    <w:p w14:paraId="4C9BF642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5.</w:t>
      </w:r>
      <w:r w:rsidRPr="007B7D8E">
        <w:rPr>
          <w:rFonts w:ascii="Times New Roman" w:hAnsi="Times New Roman"/>
          <w:sz w:val="26"/>
          <w:szCs w:val="26"/>
        </w:rPr>
        <w:t xml:space="preserve">        </w:t>
      </w:r>
      <w:hyperlink w:anchor="Приемка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СДАЧА-ПРИЕМКА</w:t>
        </w:r>
      </w:hyperlink>
    </w:p>
    <w:p w14:paraId="16432C87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 xml:space="preserve">6.        </w:t>
      </w:r>
      <w:hyperlink w:anchor="Раздел_6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ГАРАНТИЯ НА ВЫПОЛНЕННЫЕ РАБОТЫ</w:t>
        </w:r>
      </w:hyperlink>
    </w:p>
    <w:p w14:paraId="2A0FF5C2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7</w:t>
      </w:r>
      <w:r w:rsidRPr="007B7D8E">
        <w:rPr>
          <w:rFonts w:ascii="Times New Roman" w:hAnsi="Times New Roman"/>
          <w:sz w:val="26"/>
          <w:szCs w:val="26"/>
        </w:rPr>
        <w:t xml:space="preserve">.        </w:t>
      </w:r>
      <w:hyperlink w:anchor="Раздел_7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ОБЕСПЕЧЕНИЕ РАБОТ МАТЕРИАЛАМИ И ОБОРУДОВАНИЕМ</w:t>
        </w:r>
      </w:hyperlink>
    </w:p>
    <w:p w14:paraId="4153EE97" w14:textId="77777777" w:rsidR="00061E62" w:rsidRPr="007B7D8E" w:rsidRDefault="00061E62" w:rsidP="00061E62">
      <w:pPr>
        <w:pStyle w:val="af5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 xml:space="preserve">           8.        </w:t>
      </w:r>
      <w:hyperlink w:anchor="Ответственность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4BF4EBE6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9.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Условия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7B7D8E">
        <w:rPr>
          <w:rFonts w:ascii="Times New Roman" w:hAnsi="Times New Roman"/>
          <w:b/>
          <w:sz w:val="26"/>
          <w:szCs w:val="26"/>
        </w:rPr>
        <w:t xml:space="preserve"> </w:t>
      </w:r>
    </w:p>
    <w:p w14:paraId="0E0AB69E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10.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Срок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  <w:r w:rsidRPr="007B7D8E">
        <w:rPr>
          <w:rStyle w:val="aff6"/>
          <w:rFonts w:ascii="Times New Roman" w:hAnsi="Times New Roman"/>
          <w:b/>
          <w:sz w:val="26"/>
          <w:szCs w:val="26"/>
        </w:rPr>
        <w:t xml:space="preserve"> И ПОРЯДОК РАСТОРЖЕНИЯ</w:t>
      </w:r>
    </w:p>
    <w:p w14:paraId="4C0C79A1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11.</w:t>
      </w:r>
      <w:r w:rsidRPr="007B7D8E">
        <w:rPr>
          <w:rFonts w:ascii="Times New Roman" w:hAnsi="Times New Roman"/>
          <w:b/>
          <w:sz w:val="26"/>
          <w:szCs w:val="26"/>
        </w:rPr>
        <w:tab/>
      </w:r>
      <w:hyperlink w:anchor="Приложения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15A2F21A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ab/>
        <w:t xml:space="preserve">Приложение №1 - </w:t>
      </w:r>
      <w:hyperlink w:anchor="Приложение_1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7B7D8E">
        <w:rPr>
          <w:rFonts w:ascii="Times New Roman" w:hAnsi="Times New Roman"/>
          <w:b/>
          <w:sz w:val="26"/>
          <w:szCs w:val="26"/>
        </w:rPr>
        <w:t xml:space="preserve"> </w:t>
      </w:r>
    </w:p>
    <w:p w14:paraId="272E9667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ab/>
        <w:t xml:space="preserve">Приложение №2 - </w:t>
      </w:r>
      <w:hyperlink w:anchor="Приложение_2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ФОРМА ЗАКАЗА</w:t>
        </w:r>
      </w:hyperlink>
    </w:p>
    <w:p w14:paraId="414CC7C8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ab/>
        <w:t xml:space="preserve">Приложение №3 - </w:t>
      </w:r>
      <w:hyperlink w:anchor="Приложение_3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СПЕЦИФИКАЦИЯ РАБОТ</w:t>
        </w:r>
      </w:hyperlink>
    </w:p>
    <w:p w14:paraId="39991FBE" w14:textId="77777777" w:rsidR="00061E62" w:rsidRDefault="00061E62" w:rsidP="00061E62">
      <w:pPr>
        <w:pStyle w:val="af5"/>
        <w:ind w:firstLine="709"/>
        <w:jc w:val="both"/>
        <w:rPr>
          <w:rStyle w:val="aff6"/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 xml:space="preserve">           </w:t>
      </w:r>
      <w:r w:rsidR="00B02454">
        <w:rPr>
          <w:rFonts w:ascii="Times New Roman" w:hAnsi="Times New Roman"/>
          <w:b/>
          <w:sz w:val="26"/>
          <w:szCs w:val="26"/>
        </w:rPr>
        <w:t>Приложение №</w:t>
      </w:r>
      <w:r>
        <w:rPr>
          <w:rFonts w:ascii="Times New Roman" w:hAnsi="Times New Roman"/>
          <w:b/>
          <w:sz w:val="26"/>
          <w:szCs w:val="26"/>
        </w:rPr>
        <w:t>4</w:t>
      </w:r>
      <w:r w:rsidRPr="007B7D8E">
        <w:rPr>
          <w:rFonts w:ascii="Times New Roman" w:hAnsi="Times New Roman"/>
          <w:b/>
          <w:sz w:val="26"/>
          <w:szCs w:val="26"/>
        </w:rPr>
        <w:t xml:space="preserve"> - </w:t>
      </w:r>
      <w:hyperlink w:anchor="Приложение_4" w:history="1">
        <w:r>
          <w:rPr>
            <w:rStyle w:val="aff6"/>
            <w:rFonts w:ascii="Times New Roman" w:hAnsi="Times New Roman"/>
            <w:b/>
            <w:sz w:val="26"/>
            <w:szCs w:val="26"/>
          </w:rPr>
          <w:t>ТЕХНИЧЕСКОЕ</w:t>
        </w:r>
      </w:hyperlink>
      <w:r>
        <w:rPr>
          <w:rStyle w:val="aff6"/>
          <w:rFonts w:ascii="Times New Roman" w:hAnsi="Times New Roman"/>
          <w:b/>
          <w:sz w:val="26"/>
          <w:szCs w:val="26"/>
        </w:rPr>
        <w:t xml:space="preserve"> ЗАДАНИЕ</w:t>
      </w:r>
    </w:p>
    <w:p w14:paraId="42639EEE" w14:textId="77777777" w:rsidR="00B02454" w:rsidRPr="007B7D8E" w:rsidRDefault="00B02454" w:rsidP="00B02454">
      <w:pPr>
        <w:pStyle w:val="af5"/>
        <w:ind w:left="707" w:firstLine="709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№5</w:t>
      </w:r>
      <w:r w:rsidRPr="007B7D8E">
        <w:rPr>
          <w:rFonts w:ascii="Times New Roman" w:hAnsi="Times New Roman"/>
          <w:b/>
          <w:sz w:val="26"/>
          <w:szCs w:val="26"/>
        </w:rPr>
        <w:t xml:space="preserve"> - </w:t>
      </w:r>
      <w:r>
        <w:rPr>
          <w:rStyle w:val="aff6"/>
          <w:rFonts w:ascii="Times New Roman" w:hAnsi="Times New Roman"/>
          <w:b/>
          <w:sz w:val="26"/>
          <w:szCs w:val="26"/>
        </w:rPr>
        <w:t xml:space="preserve">СОГЛАШЕНИЕ ОБ ОСУЩЕСТВЛЕНИИ ДОКУМЕНТООБОРОТА В ЭЛЕКТРОННОМ ВИДЕ  </w:t>
      </w:r>
    </w:p>
    <w:p w14:paraId="02D4E150" w14:textId="77777777" w:rsidR="00061E62" w:rsidRPr="00766415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 xml:space="preserve"> </w:t>
      </w:r>
    </w:p>
    <w:p w14:paraId="3BD46D2A" w14:textId="77777777" w:rsidR="00061E62" w:rsidRPr="007B7D8E" w:rsidRDefault="00061E62" w:rsidP="00061E62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 xml:space="preserve">12.    </w:t>
      </w:r>
      <w:hyperlink w:anchor="Реквизиты" w:history="1">
        <w:r w:rsidRPr="007B7D8E">
          <w:rPr>
            <w:rStyle w:val="aff6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5F6CB974" w14:textId="77777777" w:rsidR="00D30EE5" w:rsidRPr="007B7D8E" w:rsidRDefault="00D30EE5" w:rsidP="007B7D8E">
      <w:pPr>
        <w:jc w:val="center"/>
        <w:rPr>
          <w:rStyle w:val="aff6"/>
          <w:b/>
          <w:sz w:val="26"/>
          <w:szCs w:val="26"/>
          <w:u w:val="none"/>
        </w:rPr>
      </w:pPr>
    </w:p>
    <w:p w14:paraId="691375C6" w14:textId="77777777" w:rsidR="00D30EE5" w:rsidRPr="007B7D8E" w:rsidRDefault="00D30EE5" w:rsidP="007B7D8E">
      <w:pPr>
        <w:jc w:val="center"/>
        <w:rPr>
          <w:rStyle w:val="aff6"/>
          <w:b/>
          <w:sz w:val="26"/>
          <w:szCs w:val="26"/>
          <w:u w:val="none"/>
        </w:rPr>
      </w:pPr>
    </w:p>
    <w:p w14:paraId="2A9A1695" w14:textId="77777777" w:rsidR="00D30EE5" w:rsidRPr="007B7D8E" w:rsidRDefault="00D30EE5" w:rsidP="007B7D8E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7B7D8E">
        <w:rPr>
          <w:b/>
          <w:sz w:val="26"/>
          <w:szCs w:val="26"/>
        </w:rPr>
        <w:t xml:space="preserve">Публичное акционерное общество «Ростелеком» (ПАО «Ростелеком»), </w:t>
      </w:r>
      <w:r w:rsidRPr="007B7D8E">
        <w:rPr>
          <w:sz w:val="26"/>
          <w:szCs w:val="26"/>
        </w:rPr>
        <w:t xml:space="preserve">именуемое в дальнейшем </w:t>
      </w:r>
      <w:r w:rsidRPr="007B7D8E">
        <w:rPr>
          <w:bCs/>
          <w:sz w:val="26"/>
          <w:szCs w:val="26"/>
        </w:rPr>
        <w:t>«Заказчик»</w:t>
      </w:r>
      <w:r w:rsidRPr="007B7D8E">
        <w:rPr>
          <w:sz w:val="26"/>
          <w:szCs w:val="26"/>
        </w:rPr>
        <w:t>,</w:t>
      </w:r>
      <w:r w:rsidRPr="007B7D8E">
        <w:t xml:space="preserve"> </w:t>
      </w:r>
      <w:r w:rsidRPr="007B7D8E">
        <w:rPr>
          <w:sz w:val="26"/>
          <w:szCs w:val="26"/>
        </w:rPr>
        <w:t xml:space="preserve">в лице </w:t>
      </w:r>
      <w:r w:rsidR="00B957FD">
        <w:rPr>
          <w:sz w:val="26"/>
          <w:szCs w:val="26"/>
        </w:rPr>
        <w:t>заместителя директора филиала в Тульской и Рязанской областях ПАО «Ростелеком» - технического директора Хабарова Александра Павловича</w:t>
      </w:r>
      <w:r w:rsidRPr="007B7D8E">
        <w:rPr>
          <w:sz w:val="26"/>
          <w:szCs w:val="26"/>
        </w:rPr>
        <w:t xml:space="preserve">, действующего на основании </w:t>
      </w:r>
      <w:r w:rsidR="00B957FD">
        <w:rPr>
          <w:sz w:val="26"/>
          <w:szCs w:val="26"/>
        </w:rPr>
        <w:t>Доверенности № 0315/29/3/21 от 25.02.2021 г.</w:t>
      </w:r>
      <w:r w:rsidRPr="007B7D8E">
        <w:rPr>
          <w:sz w:val="26"/>
          <w:szCs w:val="26"/>
        </w:rPr>
        <w:t xml:space="preserve">, с одной стороны, и </w:t>
      </w:r>
      <w:r w:rsidRPr="007B7D8E">
        <w:rPr>
          <w:b/>
          <w:bCs/>
          <w:sz w:val="26"/>
          <w:szCs w:val="26"/>
        </w:rPr>
        <w:t>____________________</w:t>
      </w:r>
      <w:r w:rsidRPr="007B7D8E">
        <w:rPr>
          <w:sz w:val="26"/>
          <w:szCs w:val="26"/>
        </w:rPr>
        <w:t>, именуемое в дальнейшем «Подрядчик», в лице _____________________________, действующего на основании ___________________,</w:t>
      </w:r>
      <w:r w:rsidRPr="007B7D8E">
        <w:t xml:space="preserve"> </w:t>
      </w:r>
      <w:r w:rsidRPr="007B7D8E">
        <w:rPr>
          <w:sz w:val="26"/>
          <w:szCs w:val="26"/>
        </w:rPr>
        <w:t>с другой стороны,  совместно именуемые «Стороны», заключили договор (далее по тексту – Договор) о нижеследующем:</w:t>
      </w:r>
    </w:p>
    <w:p w14:paraId="746109F3" w14:textId="77777777" w:rsidR="00D30EE5" w:rsidRPr="007B7D8E" w:rsidRDefault="00D30EE5" w:rsidP="007B7D8E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</w:p>
    <w:p w14:paraId="49C7957B" w14:textId="77777777" w:rsidR="00D30EE5" w:rsidRPr="007B7D8E" w:rsidRDefault="00D30EE5" w:rsidP="007B7D8E">
      <w:pPr>
        <w:pStyle w:val="af5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0" w:name="Определения"/>
      <w:r w:rsidRPr="007B7D8E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0"/>
    </w:p>
    <w:p w14:paraId="08BE603C" w14:textId="77777777" w:rsidR="00D30EE5" w:rsidRPr="007B7D8E" w:rsidRDefault="00D30EE5" w:rsidP="007B7D8E">
      <w:pPr>
        <w:pStyle w:val="22"/>
        <w:widowControl w:val="0"/>
        <w:suppressAutoHyphens/>
        <w:ind w:firstLine="709"/>
        <w:rPr>
          <w:sz w:val="26"/>
          <w:szCs w:val="26"/>
        </w:rPr>
      </w:pPr>
      <w:r w:rsidRPr="007B7D8E">
        <w:rPr>
          <w:sz w:val="26"/>
          <w:szCs w:val="26"/>
        </w:rPr>
        <w:t>Нижеуказанные определения, написанные с заглавной буквы, используются в настоящем Договоре в значениях, установленных настоящим разделом:</w:t>
      </w:r>
    </w:p>
    <w:p w14:paraId="0A7E9B64" w14:textId="77777777" w:rsidR="00D30EE5" w:rsidRDefault="00D30EE5" w:rsidP="007B7D8E">
      <w:pPr>
        <w:pStyle w:val="31"/>
        <w:widowControl w:val="0"/>
        <w:suppressAutoHyphens/>
        <w:spacing w:before="60"/>
        <w:ind w:firstLine="851"/>
        <w:jc w:val="both"/>
        <w:rPr>
          <w:bCs/>
          <w:sz w:val="26"/>
          <w:szCs w:val="26"/>
        </w:rPr>
      </w:pPr>
      <w:r w:rsidRPr="007B7D8E">
        <w:rPr>
          <w:b/>
          <w:bCs/>
          <w:i/>
          <w:sz w:val="26"/>
          <w:szCs w:val="26"/>
        </w:rPr>
        <w:t xml:space="preserve">«Акт </w:t>
      </w:r>
      <w:r w:rsidR="00766415" w:rsidRPr="00766415">
        <w:rPr>
          <w:b/>
          <w:bCs/>
          <w:i/>
          <w:sz w:val="26"/>
          <w:szCs w:val="26"/>
        </w:rPr>
        <w:t>сдачи-приемки выполненных работ</w:t>
      </w:r>
      <w:r w:rsidRPr="007B7D8E">
        <w:rPr>
          <w:b/>
          <w:bCs/>
          <w:i/>
          <w:sz w:val="26"/>
          <w:szCs w:val="26"/>
        </w:rPr>
        <w:t>»</w:t>
      </w:r>
      <w:r w:rsidRPr="007B7D8E">
        <w:rPr>
          <w:bCs/>
          <w:sz w:val="26"/>
          <w:szCs w:val="26"/>
        </w:rPr>
        <w:t xml:space="preserve"> - Акт</w:t>
      </w:r>
      <w:r w:rsidR="00766415">
        <w:rPr>
          <w:bCs/>
          <w:sz w:val="26"/>
          <w:szCs w:val="26"/>
        </w:rPr>
        <w:t>,</w:t>
      </w:r>
      <w:r w:rsidRPr="007B7D8E">
        <w:rPr>
          <w:bCs/>
          <w:sz w:val="26"/>
          <w:szCs w:val="26"/>
        </w:rPr>
        <w:t xml:space="preserve"> </w:t>
      </w:r>
      <w:r w:rsidR="00766415" w:rsidRPr="00766415">
        <w:rPr>
          <w:bCs/>
          <w:sz w:val="26"/>
          <w:szCs w:val="26"/>
        </w:rPr>
        <w:t xml:space="preserve">подтверждающий надлежащее выполнение </w:t>
      </w:r>
      <w:r w:rsidR="00766415">
        <w:rPr>
          <w:bCs/>
          <w:sz w:val="26"/>
          <w:szCs w:val="26"/>
        </w:rPr>
        <w:t>Подрядчиком</w:t>
      </w:r>
      <w:r w:rsidR="00766415" w:rsidRPr="00766415">
        <w:rPr>
          <w:bCs/>
          <w:sz w:val="26"/>
          <w:szCs w:val="26"/>
        </w:rPr>
        <w:t xml:space="preserve"> и приемку Заказчиком Работ</w:t>
      </w:r>
      <w:r w:rsidRPr="007B7D8E">
        <w:rPr>
          <w:bCs/>
          <w:sz w:val="26"/>
          <w:szCs w:val="26"/>
        </w:rPr>
        <w:t xml:space="preserve">. </w:t>
      </w:r>
    </w:p>
    <w:p w14:paraId="361C0AA5" w14:textId="77777777" w:rsidR="00885872" w:rsidRPr="00885872" w:rsidRDefault="00885872" w:rsidP="00D1609B">
      <w:pPr>
        <w:autoSpaceDE w:val="0"/>
        <w:autoSpaceDN w:val="0"/>
        <w:adjustRightInd w:val="0"/>
        <w:ind w:firstLine="851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b/>
          <w:bCs/>
          <w:i/>
          <w:sz w:val="26"/>
          <w:szCs w:val="26"/>
        </w:rPr>
        <w:t>«Исполнительная документация»</w:t>
      </w:r>
      <w:r>
        <w:rPr>
          <w:bCs/>
          <w:sz w:val="26"/>
          <w:szCs w:val="26"/>
        </w:rPr>
        <w:t xml:space="preserve"> - совокупность документов, </w:t>
      </w:r>
      <w:r w:rsidRPr="00885872">
        <w:rPr>
          <w:rFonts w:eastAsia="TimesNewRomanPSMT"/>
          <w:sz w:val="26"/>
          <w:szCs w:val="26"/>
          <w:lang w:eastAsia="en-US"/>
        </w:rPr>
        <w:t>отражающих ход</w:t>
      </w:r>
      <w:r w:rsidR="00D1609B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>производства Работ, в том числе:</w:t>
      </w:r>
    </w:p>
    <w:p w14:paraId="6CD12212" w14:textId="77777777" w:rsidR="00885872" w:rsidRPr="00885872" w:rsidRDefault="00885872" w:rsidP="0088587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t>- сертификаты, технически</w:t>
      </w:r>
      <w:r w:rsidR="00061E62">
        <w:rPr>
          <w:rFonts w:eastAsia="TimesNewRomanPSMT"/>
          <w:sz w:val="26"/>
          <w:szCs w:val="26"/>
          <w:lang w:eastAsia="en-US"/>
        </w:rPr>
        <w:t>е паспорта и др. документы, удо</w:t>
      </w:r>
      <w:r w:rsidRPr="00885872">
        <w:rPr>
          <w:rFonts w:eastAsia="TimesNewRomanPSMT"/>
          <w:sz w:val="26"/>
          <w:szCs w:val="26"/>
          <w:lang w:eastAsia="en-US"/>
        </w:rPr>
        <w:t>стоверяющие</w:t>
      </w:r>
    </w:p>
    <w:p w14:paraId="2E150D58" w14:textId="77777777" w:rsidR="00D1609B" w:rsidRDefault="00885872" w:rsidP="0088587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lastRenderedPageBreak/>
        <w:t xml:space="preserve">качество материалов, конструкций и деталей, применяемых при производстве </w:t>
      </w:r>
      <w:r w:rsidR="00D1609B">
        <w:rPr>
          <w:rFonts w:eastAsia="TimesNewRomanPSMT"/>
          <w:sz w:val="26"/>
          <w:szCs w:val="26"/>
          <w:lang w:eastAsia="en-US"/>
        </w:rPr>
        <w:t xml:space="preserve">   </w:t>
      </w:r>
    </w:p>
    <w:p w14:paraId="78ADA5BC" w14:textId="77777777" w:rsidR="00885872" w:rsidRPr="00885872" w:rsidRDefault="00885872" w:rsidP="0088587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t>Работ;</w:t>
      </w:r>
    </w:p>
    <w:p w14:paraId="38BC030D" w14:textId="77777777" w:rsidR="00885872" w:rsidRPr="00885872" w:rsidRDefault="00885872" w:rsidP="00885872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t xml:space="preserve">- журналы </w:t>
      </w:r>
      <w:r w:rsidR="00D1609B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 xml:space="preserve"> Работ;</w:t>
      </w:r>
    </w:p>
    <w:p w14:paraId="1FCDD6FA" w14:textId="77777777" w:rsidR="00D1609B" w:rsidRDefault="00885872" w:rsidP="00885872">
      <w:pPr>
        <w:pStyle w:val="31"/>
        <w:widowControl w:val="0"/>
        <w:suppressAutoHyphens/>
        <w:spacing w:before="60"/>
        <w:ind w:firstLine="426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t xml:space="preserve">  - др. документация, предусмотренная строительными нормами, правилами и </w:t>
      </w:r>
    </w:p>
    <w:p w14:paraId="36BCF2B6" w14:textId="77777777" w:rsidR="00885872" w:rsidRPr="00885872" w:rsidRDefault="00885872" w:rsidP="00885872">
      <w:pPr>
        <w:pStyle w:val="31"/>
        <w:widowControl w:val="0"/>
        <w:suppressAutoHyphens/>
        <w:spacing w:before="60"/>
        <w:ind w:firstLine="426"/>
        <w:jc w:val="both"/>
        <w:rPr>
          <w:rFonts w:eastAsia="TimesNewRomanPSMT"/>
          <w:sz w:val="26"/>
          <w:szCs w:val="26"/>
          <w:lang w:eastAsia="en-US"/>
        </w:rPr>
      </w:pPr>
      <w:r w:rsidRPr="00885872">
        <w:rPr>
          <w:rFonts w:eastAsia="TimesNewRomanPSMT"/>
          <w:sz w:val="26"/>
          <w:szCs w:val="26"/>
          <w:lang w:eastAsia="en-US"/>
        </w:rPr>
        <w:t xml:space="preserve">действующими </w:t>
      </w:r>
      <w:proofErr w:type="spellStart"/>
      <w:r w:rsidRPr="00885872">
        <w:rPr>
          <w:rFonts w:eastAsia="TimesNewRomanPSMT"/>
          <w:sz w:val="26"/>
          <w:szCs w:val="26"/>
          <w:lang w:eastAsia="en-US"/>
        </w:rPr>
        <w:t>нормативнами</w:t>
      </w:r>
      <w:proofErr w:type="spellEnd"/>
      <w:r w:rsidRPr="00885872">
        <w:rPr>
          <w:rFonts w:eastAsia="TimesNewRomanPSMT"/>
          <w:sz w:val="26"/>
          <w:szCs w:val="26"/>
          <w:lang w:eastAsia="en-US"/>
        </w:rPr>
        <w:t xml:space="preserve"> документами.</w:t>
      </w:r>
    </w:p>
    <w:p w14:paraId="09B80B4F" w14:textId="0F65DF35" w:rsidR="00885872" w:rsidRPr="00885872" w:rsidRDefault="00885872" w:rsidP="00293F28">
      <w:pPr>
        <w:autoSpaceDE w:val="0"/>
        <w:autoSpaceDN w:val="0"/>
        <w:adjustRightInd w:val="0"/>
        <w:ind w:firstLine="851"/>
        <w:jc w:val="both"/>
        <w:rPr>
          <w:rFonts w:eastAsia="TimesNewRomanPSMT"/>
          <w:sz w:val="26"/>
          <w:szCs w:val="26"/>
          <w:lang w:eastAsia="en-US"/>
        </w:rPr>
      </w:pPr>
      <w:r w:rsidRPr="00061E62">
        <w:rPr>
          <w:rFonts w:eastAsiaTheme="minorHAnsi"/>
          <w:b/>
          <w:bCs/>
          <w:i/>
          <w:sz w:val="26"/>
          <w:szCs w:val="26"/>
          <w:lang w:eastAsia="en-US"/>
        </w:rPr>
        <w:t>«Объект»</w:t>
      </w:r>
      <w:r w:rsidRPr="00885872">
        <w:rPr>
          <w:rFonts w:eastAsiaTheme="minorHAnsi"/>
          <w:b/>
          <w:bCs/>
          <w:sz w:val="26"/>
          <w:szCs w:val="26"/>
          <w:lang w:eastAsia="en-US"/>
        </w:rPr>
        <w:t xml:space="preserve"> - </w:t>
      </w:r>
      <w:r w:rsidRPr="00885872">
        <w:rPr>
          <w:rFonts w:eastAsia="TimesNewRomanPSMT"/>
          <w:sz w:val="26"/>
          <w:szCs w:val="26"/>
          <w:lang w:eastAsia="en-US"/>
        </w:rPr>
        <w:t>означает объект (здание, сооружение, помещение и т.д.), в отношении которого</w:t>
      </w:r>
      <w:r w:rsidR="00293F28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>подлежат выполнению работы</w:t>
      </w:r>
      <w:r w:rsidR="00293F28">
        <w:rPr>
          <w:rFonts w:eastAsia="TimesNewRomanPSMT"/>
          <w:sz w:val="26"/>
          <w:szCs w:val="26"/>
          <w:lang w:eastAsia="en-US"/>
        </w:rPr>
        <w:t xml:space="preserve"> по замене специального оборудования</w:t>
      </w:r>
      <w:r w:rsidRPr="00885872">
        <w:rPr>
          <w:rFonts w:eastAsia="TimesNewRomanPSMT"/>
          <w:sz w:val="26"/>
          <w:szCs w:val="26"/>
          <w:lang w:eastAsia="en-US"/>
        </w:rPr>
        <w:t>, находящийся на Площадке,</w:t>
      </w:r>
      <w:r w:rsidR="00293F28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>указанной в Приложении №</w:t>
      </w:r>
      <w:r w:rsidR="003E5E35">
        <w:rPr>
          <w:rFonts w:eastAsia="TimesNewRomanPSMT"/>
          <w:sz w:val="26"/>
          <w:szCs w:val="26"/>
          <w:lang w:eastAsia="en-US"/>
        </w:rPr>
        <w:t>4</w:t>
      </w:r>
      <w:r w:rsidR="00065C2D" w:rsidRPr="00885872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>к Договору «</w:t>
      </w:r>
      <w:r w:rsidR="003E5E35">
        <w:rPr>
          <w:rFonts w:eastAsia="TimesNewRomanPSMT"/>
          <w:sz w:val="26"/>
          <w:szCs w:val="26"/>
          <w:lang w:eastAsia="en-US"/>
        </w:rPr>
        <w:t>Техническое задание</w:t>
      </w:r>
      <w:r w:rsidRPr="00885872">
        <w:rPr>
          <w:rFonts w:eastAsia="TimesNewRomanPSMT"/>
          <w:sz w:val="26"/>
          <w:szCs w:val="26"/>
          <w:lang w:eastAsia="en-US"/>
        </w:rPr>
        <w:t>», и</w:t>
      </w:r>
      <w:r w:rsidR="00293F28">
        <w:rPr>
          <w:rFonts w:eastAsia="TimesNewRomanPSMT"/>
          <w:sz w:val="26"/>
          <w:szCs w:val="26"/>
          <w:lang w:eastAsia="en-US"/>
        </w:rPr>
        <w:t xml:space="preserve"> </w:t>
      </w:r>
      <w:r w:rsidRPr="00885872">
        <w:rPr>
          <w:rFonts w:eastAsia="TimesNewRomanPSMT"/>
          <w:sz w:val="26"/>
          <w:szCs w:val="26"/>
          <w:lang w:eastAsia="en-US"/>
        </w:rPr>
        <w:t>указывается в заключаемом Сторонами Заказе к настоящему Договору.</w:t>
      </w:r>
    </w:p>
    <w:p w14:paraId="74968B58" w14:textId="77777777" w:rsidR="00293F28" w:rsidRPr="00293F28" w:rsidRDefault="00293F28" w:rsidP="00293F28">
      <w:pPr>
        <w:autoSpaceDE w:val="0"/>
        <w:autoSpaceDN w:val="0"/>
        <w:adjustRightInd w:val="0"/>
        <w:ind w:firstLine="851"/>
        <w:rPr>
          <w:bCs/>
          <w:sz w:val="26"/>
          <w:szCs w:val="26"/>
        </w:rPr>
      </w:pPr>
      <w:r w:rsidRPr="00061E62">
        <w:rPr>
          <w:rFonts w:eastAsiaTheme="minorHAnsi"/>
          <w:b/>
          <w:bCs/>
          <w:i/>
          <w:sz w:val="26"/>
          <w:szCs w:val="26"/>
          <w:lang w:eastAsia="en-US"/>
        </w:rPr>
        <w:t>«Задание заказчика»</w:t>
      </w:r>
      <w:r w:rsidRPr="00293F28">
        <w:rPr>
          <w:rFonts w:eastAsiaTheme="minorHAnsi"/>
          <w:b/>
          <w:bCs/>
          <w:sz w:val="26"/>
          <w:szCs w:val="26"/>
          <w:lang w:eastAsia="en-US"/>
        </w:rPr>
        <w:t xml:space="preserve"> - </w:t>
      </w:r>
      <w:r w:rsidRPr="00293F28">
        <w:rPr>
          <w:rFonts w:eastAsia="TimesNewRomanPSMT"/>
          <w:sz w:val="26"/>
          <w:szCs w:val="26"/>
          <w:lang w:eastAsia="en-US"/>
        </w:rPr>
        <w:t>проект Технического задания на производство работ с указанием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293F28">
        <w:rPr>
          <w:rFonts w:eastAsia="TimesNewRomanPSMT"/>
          <w:sz w:val="26"/>
          <w:szCs w:val="26"/>
          <w:lang w:eastAsia="en-US"/>
        </w:rPr>
        <w:t>адреса Объекта, который Заказчик направляет в адрес Подрядчика</w:t>
      </w:r>
    </w:p>
    <w:p w14:paraId="4E6CB145" w14:textId="77777777" w:rsidR="00D30EE5" w:rsidRPr="007B7D8E" w:rsidRDefault="00D30EE5" w:rsidP="007B7D8E">
      <w:pPr>
        <w:pStyle w:val="a8"/>
        <w:spacing w:before="120"/>
        <w:ind w:firstLine="567"/>
        <w:rPr>
          <w:sz w:val="26"/>
          <w:szCs w:val="26"/>
        </w:rPr>
      </w:pPr>
      <w:r w:rsidRPr="007B7D8E">
        <w:rPr>
          <w:b/>
          <w:bCs/>
          <w:i/>
          <w:sz w:val="26"/>
          <w:szCs w:val="26"/>
        </w:rPr>
        <w:t xml:space="preserve">    «Заказ»</w:t>
      </w:r>
      <w:r w:rsidRPr="007B7D8E">
        <w:rPr>
          <w:bCs/>
          <w:sz w:val="26"/>
          <w:szCs w:val="26"/>
        </w:rPr>
        <w:t xml:space="preserve"> - разовое задание Заказчика на выполнение </w:t>
      </w:r>
      <w:r w:rsidR="00766415">
        <w:rPr>
          <w:bCs/>
          <w:sz w:val="26"/>
          <w:szCs w:val="26"/>
        </w:rPr>
        <w:t>работ</w:t>
      </w:r>
      <w:r w:rsidRPr="007B7D8E">
        <w:rPr>
          <w:bCs/>
          <w:sz w:val="26"/>
          <w:szCs w:val="26"/>
        </w:rPr>
        <w:t xml:space="preserve">. Заказы составляются </w:t>
      </w:r>
      <w:r w:rsidRPr="008330E5">
        <w:rPr>
          <w:bCs/>
          <w:sz w:val="26"/>
          <w:szCs w:val="26"/>
        </w:rPr>
        <w:t>в письменной форме и после их подписания уполномоченными представителями</w:t>
      </w:r>
      <w:r w:rsidRPr="007B7D8E">
        <w:rPr>
          <w:bCs/>
          <w:sz w:val="26"/>
          <w:szCs w:val="26"/>
        </w:rPr>
        <w:t xml:space="preserve"> Сторон становятся неотъемлемой частью настоящего Договора. Форма Заказа согласована Сторонами в Приложении №2 к настоящему договору. </w:t>
      </w:r>
    </w:p>
    <w:p w14:paraId="3AD9791C" w14:textId="77777777" w:rsidR="00D30EE5" w:rsidRPr="007B7D8E" w:rsidRDefault="00D30EE5" w:rsidP="007B7D8E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7B7D8E">
        <w:rPr>
          <w:bCs/>
          <w:i/>
          <w:sz w:val="26"/>
          <w:szCs w:val="26"/>
        </w:rPr>
        <w:t xml:space="preserve">           </w:t>
      </w:r>
      <w:r w:rsidRPr="007B7D8E">
        <w:rPr>
          <w:b/>
          <w:bCs/>
          <w:i/>
          <w:sz w:val="26"/>
          <w:szCs w:val="26"/>
        </w:rPr>
        <w:t>«Материалы»</w:t>
      </w:r>
      <w:r w:rsidRPr="007B7D8E">
        <w:rPr>
          <w:bCs/>
          <w:sz w:val="26"/>
          <w:szCs w:val="26"/>
        </w:rPr>
        <w:t xml:space="preserve"> - любые материальные ресурсы (строительные и монтажные материалы, кабель, изделия, средства для монтажа и пр.), которые необходимы для выполнения </w:t>
      </w:r>
      <w:r w:rsidR="00766415">
        <w:rPr>
          <w:bCs/>
          <w:sz w:val="26"/>
          <w:szCs w:val="26"/>
        </w:rPr>
        <w:t>работ</w:t>
      </w:r>
      <w:r w:rsidRPr="007B7D8E">
        <w:rPr>
          <w:bCs/>
          <w:sz w:val="26"/>
          <w:szCs w:val="26"/>
        </w:rPr>
        <w:t>. Материалы предоставляются Подрядчиком на условиях, определенных в Договоре. Материалы должны соответствовать требованиям действующих нормативно-</w:t>
      </w:r>
      <w:r w:rsidR="00766415">
        <w:rPr>
          <w:bCs/>
          <w:sz w:val="26"/>
          <w:szCs w:val="26"/>
        </w:rPr>
        <w:t>правовых актов и сопровождаться</w:t>
      </w:r>
      <w:r w:rsidRPr="007B7D8E">
        <w:rPr>
          <w:bCs/>
          <w:sz w:val="26"/>
          <w:szCs w:val="26"/>
        </w:rPr>
        <w:t xml:space="preserve"> всей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14:paraId="4408073B" w14:textId="77777777" w:rsidR="00D30EE5" w:rsidRPr="007B7D8E" w:rsidRDefault="00D30EE5" w:rsidP="007B7D8E">
      <w:pPr>
        <w:pStyle w:val="31"/>
        <w:widowControl w:val="0"/>
        <w:suppressAutoHyphens/>
        <w:spacing w:before="60"/>
        <w:jc w:val="both"/>
        <w:rPr>
          <w:sz w:val="26"/>
          <w:szCs w:val="26"/>
        </w:rPr>
      </w:pPr>
      <w:r w:rsidRPr="007B7D8E">
        <w:rPr>
          <w:bCs/>
          <w:i/>
          <w:sz w:val="26"/>
          <w:szCs w:val="26"/>
        </w:rPr>
        <w:t xml:space="preserve">         </w:t>
      </w:r>
      <w:r w:rsidRPr="007B7D8E">
        <w:rPr>
          <w:b/>
          <w:bCs/>
          <w:i/>
          <w:sz w:val="26"/>
          <w:szCs w:val="26"/>
        </w:rPr>
        <w:t>«</w:t>
      </w:r>
      <w:r w:rsidRPr="007B7D8E">
        <w:rPr>
          <w:b/>
          <w:i/>
          <w:sz w:val="26"/>
          <w:szCs w:val="26"/>
        </w:rPr>
        <w:t>Нормативно – правовые акты</w:t>
      </w:r>
      <w:r w:rsidRPr="007B7D8E">
        <w:rPr>
          <w:b/>
          <w:bCs/>
          <w:i/>
          <w:sz w:val="26"/>
          <w:szCs w:val="26"/>
        </w:rPr>
        <w:t>»</w:t>
      </w:r>
      <w:r w:rsidRPr="007B7D8E">
        <w:rPr>
          <w:b/>
          <w:sz w:val="26"/>
          <w:szCs w:val="26"/>
        </w:rPr>
        <w:t xml:space="preserve"> </w:t>
      </w:r>
      <w:r w:rsidRPr="007B7D8E">
        <w:rPr>
          <w:b/>
          <w:bCs/>
          <w:i/>
          <w:sz w:val="26"/>
          <w:szCs w:val="26"/>
        </w:rPr>
        <w:t>–</w:t>
      </w:r>
      <w:r w:rsidRPr="007B7D8E">
        <w:rPr>
          <w:sz w:val="26"/>
          <w:szCs w:val="26"/>
        </w:rPr>
        <w:t xml:space="preserve"> комплекс норм, правил, положений, требований, обязательных для исполнения при выполнении работ по строительству, реконструкции,  выполнении капитального ремонта и ремонта зданий и сооружений, включающих нормативные акты, технические условия и правила для указанных видов работ, технические регламенты, стандарты, строительные нормы и правила, территориальные строительные нормы и другие федеральные и региональные нормативные документы, действующие в Российской Федерации в период исполнения настоящего Договора, имеющие обязательный и, по согласованию с Заказчиком, рекомендательный характер.</w:t>
      </w:r>
    </w:p>
    <w:p w14:paraId="030A3708" w14:textId="055CCAA4" w:rsidR="00D30EE5" w:rsidRPr="007B7D8E" w:rsidRDefault="00D30EE5" w:rsidP="007B7D8E">
      <w:pPr>
        <w:pStyle w:val="31"/>
        <w:widowControl w:val="0"/>
        <w:suppressAutoHyphens/>
        <w:spacing w:before="60"/>
        <w:jc w:val="both"/>
        <w:rPr>
          <w:sz w:val="26"/>
          <w:szCs w:val="26"/>
        </w:rPr>
      </w:pPr>
      <w:r w:rsidRPr="007B7D8E">
        <w:rPr>
          <w:bCs/>
          <w:i/>
          <w:sz w:val="26"/>
          <w:szCs w:val="26"/>
        </w:rPr>
        <w:t xml:space="preserve">          </w:t>
      </w:r>
      <w:r w:rsidRPr="007B7D8E">
        <w:rPr>
          <w:b/>
          <w:bCs/>
          <w:i/>
          <w:sz w:val="26"/>
          <w:szCs w:val="26"/>
        </w:rPr>
        <w:t>«Площадка»</w:t>
      </w:r>
      <w:r w:rsidRPr="007B7D8E">
        <w:rPr>
          <w:bCs/>
          <w:sz w:val="26"/>
          <w:szCs w:val="26"/>
        </w:rPr>
        <w:t xml:space="preserve"> - </w:t>
      </w:r>
      <w:r w:rsidRPr="007B7D8E">
        <w:rPr>
          <w:sz w:val="26"/>
          <w:szCs w:val="26"/>
        </w:rPr>
        <w:t>территория, на которой выполняются Раб</w:t>
      </w:r>
      <w:r w:rsidR="00766415">
        <w:rPr>
          <w:sz w:val="26"/>
          <w:szCs w:val="26"/>
        </w:rPr>
        <w:t xml:space="preserve">оты. Адреса Площадок указаны в </w:t>
      </w:r>
      <w:r w:rsidR="007B2D7C">
        <w:rPr>
          <w:sz w:val="26"/>
          <w:szCs w:val="26"/>
        </w:rPr>
        <w:t xml:space="preserve">Приложении № </w:t>
      </w:r>
      <w:r w:rsidR="003E5E35">
        <w:rPr>
          <w:sz w:val="26"/>
          <w:szCs w:val="26"/>
        </w:rPr>
        <w:t>4</w:t>
      </w:r>
      <w:r w:rsidRPr="007B7D8E">
        <w:rPr>
          <w:sz w:val="26"/>
          <w:szCs w:val="26"/>
        </w:rPr>
        <w:t xml:space="preserve"> к настоящему Договору.</w:t>
      </w:r>
    </w:p>
    <w:p w14:paraId="39EDE428" w14:textId="77777777" w:rsidR="00D30EE5" w:rsidRPr="007B7D8E" w:rsidRDefault="008330E5" w:rsidP="007B7D8E">
      <w:pPr>
        <w:spacing w:before="60"/>
        <w:ind w:firstLine="720"/>
        <w:jc w:val="both"/>
        <w:rPr>
          <w:sz w:val="26"/>
          <w:szCs w:val="26"/>
        </w:rPr>
      </w:pPr>
      <w:r>
        <w:rPr>
          <w:b/>
          <w:bCs/>
          <w:i/>
          <w:sz w:val="26"/>
          <w:szCs w:val="26"/>
        </w:rPr>
        <w:t>«Работы»</w:t>
      </w:r>
      <w:r w:rsidR="00D30EE5" w:rsidRPr="007B7D8E">
        <w:rPr>
          <w:b/>
          <w:bCs/>
          <w:sz w:val="26"/>
          <w:szCs w:val="26"/>
        </w:rPr>
        <w:t xml:space="preserve"> - </w:t>
      </w:r>
      <w:r w:rsidR="00D30EE5" w:rsidRPr="007B7D8E">
        <w:rPr>
          <w:sz w:val="26"/>
          <w:szCs w:val="26"/>
        </w:rPr>
        <w:t xml:space="preserve">работы </w:t>
      </w:r>
      <w:r w:rsidR="003A3330">
        <w:rPr>
          <w:sz w:val="26"/>
          <w:szCs w:val="26"/>
        </w:rPr>
        <w:t xml:space="preserve">по </w:t>
      </w:r>
      <w:r w:rsidR="003A3330" w:rsidRPr="003A3330">
        <w:rPr>
          <w:sz w:val="26"/>
          <w:szCs w:val="26"/>
        </w:rPr>
        <w:t>замене специального оборудования</w:t>
      </w:r>
      <w:r w:rsidR="00D30EE5" w:rsidRPr="007B7D8E">
        <w:rPr>
          <w:sz w:val="26"/>
          <w:szCs w:val="26"/>
        </w:rPr>
        <w:t xml:space="preserve">, подлежащие выполнению Подрядчиком, в соответствии с условиями настоящего Договора, включающие получение всех необходимых документов и согласований.  </w:t>
      </w:r>
    </w:p>
    <w:p w14:paraId="7656997D" w14:textId="77777777" w:rsidR="00D30EE5" w:rsidRDefault="00D30EE5" w:rsidP="007B7D8E">
      <w:pPr>
        <w:pStyle w:val="31"/>
        <w:widowControl w:val="0"/>
        <w:suppressAutoHyphens/>
        <w:spacing w:before="60"/>
        <w:jc w:val="both"/>
        <w:rPr>
          <w:bCs/>
          <w:sz w:val="26"/>
          <w:szCs w:val="26"/>
        </w:rPr>
      </w:pPr>
      <w:r w:rsidRPr="007B7D8E">
        <w:rPr>
          <w:bCs/>
          <w:sz w:val="26"/>
          <w:szCs w:val="26"/>
        </w:rPr>
        <w:t xml:space="preserve">         </w:t>
      </w:r>
      <w:r w:rsidRPr="007B7D8E">
        <w:rPr>
          <w:b/>
          <w:bCs/>
          <w:i/>
          <w:sz w:val="26"/>
          <w:szCs w:val="26"/>
        </w:rPr>
        <w:t>«Спецификация работ»</w:t>
      </w:r>
      <w:r w:rsidRPr="007B7D8E">
        <w:rPr>
          <w:bCs/>
          <w:sz w:val="26"/>
          <w:szCs w:val="26"/>
        </w:rPr>
        <w:t xml:space="preserve"> - </w:t>
      </w:r>
      <w:r w:rsidR="00061E62" w:rsidRPr="007B7D8E">
        <w:rPr>
          <w:bCs/>
          <w:sz w:val="26"/>
          <w:szCs w:val="26"/>
        </w:rPr>
        <w:t xml:space="preserve">согласованные Сторонами в Приложении № 3 к настоящему Договору состав и стоимость каждого вида работ, входящих в состав </w:t>
      </w:r>
      <w:r w:rsidR="00061E62">
        <w:rPr>
          <w:bCs/>
          <w:sz w:val="26"/>
          <w:szCs w:val="26"/>
        </w:rPr>
        <w:t>работ</w:t>
      </w:r>
      <w:r w:rsidRPr="007B7D8E">
        <w:rPr>
          <w:bCs/>
          <w:sz w:val="26"/>
          <w:szCs w:val="26"/>
        </w:rPr>
        <w:t>.</w:t>
      </w:r>
    </w:p>
    <w:p w14:paraId="734B41C6" w14:textId="77777777" w:rsidR="00D30EE5" w:rsidRPr="007B7D8E" w:rsidRDefault="00D30EE5" w:rsidP="007B7D8E">
      <w:pPr>
        <w:pStyle w:val="af5"/>
        <w:ind w:left="707"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29274264" w14:textId="77777777" w:rsidR="00D30EE5" w:rsidRPr="007B7D8E" w:rsidRDefault="00D30EE5" w:rsidP="007B7D8E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" w:name="Предмет"/>
      <w:r w:rsidRPr="007B7D8E">
        <w:rPr>
          <w:rFonts w:ascii="Times New Roman" w:hAnsi="Times New Roman"/>
          <w:b/>
          <w:sz w:val="26"/>
          <w:szCs w:val="26"/>
        </w:rPr>
        <w:t>ПРЕДМЕТ ДОГОВОРА</w:t>
      </w:r>
    </w:p>
    <w:bookmarkEnd w:id="1"/>
    <w:p w14:paraId="622ABABC" w14:textId="77777777" w:rsidR="00D30EE5" w:rsidRDefault="00D30EE5" w:rsidP="007B7D8E">
      <w:pPr>
        <w:pStyle w:val="aff7"/>
        <w:numPr>
          <w:ilvl w:val="1"/>
          <w:numId w:val="4"/>
        </w:numPr>
        <w:tabs>
          <w:tab w:val="num" w:pos="2291"/>
        </w:tabs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 порядке и на условиях, определенных настоящим Договором, Подрядчик обязуется на основании согласованн</w:t>
      </w:r>
      <w:r w:rsidR="00DF5980">
        <w:rPr>
          <w:sz w:val="26"/>
          <w:szCs w:val="26"/>
        </w:rPr>
        <w:t>ого Сторонами Заказа (Приложение №2)</w:t>
      </w:r>
      <w:r w:rsidR="00F3591C">
        <w:rPr>
          <w:sz w:val="26"/>
          <w:szCs w:val="26"/>
        </w:rPr>
        <w:t xml:space="preserve"> выполнить Работы</w:t>
      </w:r>
      <w:r w:rsidR="001740E7">
        <w:rPr>
          <w:sz w:val="26"/>
          <w:szCs w:val="26"/>
        </w:rPr>
        <w:t xml:space="preserve"> по замене специального оборудования</w:t>
      </w:r>
      <w:r w:rsidRPr="007B7D8E">
        <w:rPr>
          <w:sz w:val="26"/>
          <w:szCs w:val="26"/>
        </w:rPr>
        <w:t xml:space="preserve">, включая обеспечение </w:t>
      </w:r>
      <w:r w:rsidR="00F3591C">
        <w:rPr>
          <w:sz w:val="26"/>
          <w:szCs w:val="26"/>
        </w:rPr>
        <w:lastRenderedPageBreak/>
        <w:t>работ</w:t>
      </w:r>
      <w:r w:rsidR="00232C60">
        <w:rPr>
          <w:sz w:val="26"/>
          <w:szCs w:val="26"/>
        </w:rPr>
        <w:t xml:space="preserve"> Материалами, на Площадках</w:t>
      </w:r>
      <w:r w:rsidRPr="007B7D8E">
        <w:rPr>
          <w:sz w:val="26"/>
          <w:szCs w:val="26"/>
        </w:rPr>
        <w:t>, с использованием Материалов, в объемах, определенных в Заказах, а также выполнить обязательства, предусмотренные в п.4.3. Договора, а Заказч</w:t>
      </w:r>
      <w:r w:rsidR="00F3591C">
        <w:rPr>
          <w:sz w:val="26"/>
          <w:szCs w:val="26"/>
        </w:rPr>
        <w:t>ик обязуется принять результат Работ</w:t>
      </w:r>
      <w:r w:rsidRPr="007B7D8E">
        <w:rPr>
          <w:sz w:val="26"/>
          <w:szCs w:val="26"/>
        </w:rPr>
        <w:t xml:space="preserve"> и оплатить в соответствии с условиями настоящего Договора и соответствующих Заказов.</w:t>
      </w:r>
    </w:p>
    <w:p w14:paraId="1C4AB848" w14:textId="77777777" w:rsidR="003B53E6" w:rsidRDefault="003B53E6" w:rsidP="003B53E6">
      <w:pPr>
        <w:pStyle w:val="aff7"/>
        <w:ind w:left="390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B7D8E">
        <w:rPr>
          <w:sz w:val="26"/>
          <w:szCs w:val="26"/>
        </w:rPr>
        <w:t xml:space="preserve">Общие положения о Заказах, в том числе порядок их заключения Сторонами, </w:t>
      </w:r>
      <w:r>
        <w:rPr>
          <w:sz w:val="26"/>
          <w:szCs w:val="26"/>
        </w:rPr>
        <w:t xml:space="preserve">  </w:t>
      </w:r>
    </w:p>
    <w:p w14:paraId="798C70E7" w14:textId="77777777" w:rsidR="003B53E6" w:rsidRPr="007B7D8E" w:rsidRDefault="003B53E6" w:rsidP="003B53E6">
      <w:pPr>
        <w:pStyle w:val="aff7"/>
        <w:ind w:left="390"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7B7D8E">
        <w:rPr>
          <w:sz w:val="26"/>
          <w:szCs w:val="26"/>
        </w:rPr>
        <w:t>содержатся в разделе 13 Приложения № 1 к Договору.</w:t>
      </w:r>
    </w:p>
    <w:p w14:paraId="1BD44A74" w14:textId="0A5F9D30" w:rsidR="00AA0256" w:rsidRPr="00AA0256" w:rsidRDefault="00AA0256" w:rsidP="008330E5">
      <w:pPr>
        <w:pStyle w:val="aff7"/>
        <w:numPr>
          <w:ilvl w:val="1"/>
          <w:numId w:val="4"/>
        </w:numPr>
        <w:ind w:right="-1"/>
        <w:jc w:val="both"/>
        <w:rPr>
          <w:sz w:val="26"/>
          <w:szCs w:val="26"/>
        </w:rPr>
      </w:pPr>
      <w:r w:rsidRPr="00AA0256">
        <w:rPr>
          <w:rFonts w:eastAsia="TimesNewRomanPSMT"/>
          <w:sz w:val="26"/>
          <w:szCs w:val="26"/>
          <w:lang w:eastAsia="en-US"/>
        </w:rPr>
        <w:t>Перечень Работ и Площадок для проведения Работ указан в Приложении №</w:t>
      </w:r>
      <w:r w:rsidR="00232C60">
        <w:rPr>
          <w:rFonts w:eastAsia="TimesNewRomanPSMT"/>
          <w:sz w:val="26"/>
          <w:szCs w:val="26"/>
          <w:lang w:eastAsia="en-US"/>
        </w:rPr>
        <w:t xml:space="preserve"> </w:t>
      </w:r>
      <w:r w:rsidR="003E5E35">
        <w:rPr>
          <w:rFonts w:eastAsia="TimesNewRomanPSMT"/>
          <w:sz w:val="26"/>
          <w:szCs w:val="26"/>
          <w:lang w:eastAsia="en-US"/>
        </w:rPr>
        <w:t>4</w:t>
      </w:r>
      <w:r w:rsidRPr="00AA0256">
        <w:rPr>
          <w:rFonts w:eastAsia="TimesNewRomanPSMT"/>
          <w:sz w:val="26"/>
          <w:szCs w:val="26"/>
          <w:lang w:eastAsia="en-US"/>
        </w:rPr>
        <w:t xml:space="preserve"> к </w:t>
      </w:r>
      <w:r w:rsidR="00232C60">
        <w:rPr>
          <w:rFonts w:eastAsia="TimesNewRomanPSMT"/>
          <w:sz w:val="26"/>
          <w:szCs w:val="26"/>
          <w:lang w:eastAsia="en-US"/>
        </w:rPr>
        <w:t xml:space="preserve">настоящему </w:t>
      </w:r>
      <w:r w:rsidRPr="00AA0256">
        <w:rPr>
          <w:rFonts w:eastAsia="TimesNewRomanPSMT"/>
          <w:sz w:val="26"/>
          <w:szCs w:val="26"/>
          <w:lang w:eastAsia="en-US"/>
        </w:rPr>
        <w:t>Договору.</w:t>
      </w:r>
    </w:p>
    <w:p w14:paraId="3A38F36C" w14:textId="77777777" w:rsidR="00AA0256" w:rsidRDefault="00AA0256" w:rsidP="00AA0256">
      <w:pPr>
        <w:pStyle w:val="aff7"/>
        <w:numPr>
          <w:ilvl w:val="1"/>
          <w:numId w:val="4"/>
        </w:numPr>
        <w:autoSpaceDE w:val="0"/>
        <w:autoSpaceDN w:val="0"/>
        <w:adjustRightInd w:val="0"/>
        <w:ind w:left="0" w:firstLine="0"/>
        <w:rPr>
          <w:rFonts w:eastAsia="TimesNewRomanPSMT"/>
          <w:sz w:val="26"/>
          <w:szCs w:val="26"/>
          <w:lang w:eastAsia="en-US"/>
        </w:rPr>
      </w:pPr>
      <w:r w:rsidRPr="00AA0256">
        <w:rPr>
          <w:rFonts w:eastAsia="TimesNewRomanPSMT"/>
          <w:sz w:val="26"/>
          <w:szCs w:val="26"/>
          <w:lang w:eastAsia="en-US"/>
        </w:rPr>
        <w:t xml:space="preserve">Подрядчик обязуется выполнить Работы в точном соответствии с Техническим </w:t>
      </w:r>
      <w:r>
        <w:rPr>
          <w:rFonts w:eastAsia="TimesNewRomanPSMT"/>
          <w:sz w:val="26"/>
          <w:szCs w:val="26"/>
          <w:lang w:eastAsia="en-US"/>
        </w:rPr>
        <w:t xml:space="preserve"> </w:t>
      </w:r>
    </w:p>
    <w:p w14:paraId="35DF4150" w14:textId="77777777" w:rsidR="00AA0256" w:rsidRDefault="00AA0256" w:rsidP="00CF2769">
      <w:pPr>
        <w:pStyle w:val="aff7"/>
        <w:autoSpaceDE w:val="0"/>
        <w:autoSpaceDN w:val="0"/>
        <w:adjustRightInd w:val="0"/>
        <w:ind w:left="0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           </w:t>
      </w:r>
      <w:r w:rsidRPr="00AA0256">
        <w:rPr>
          <w:rFonts w:eastAsia="TimesNewRomanPSMT"/>
          <w:sz w:val="26"/>
          <w:szCs w:val="26"/>
          <w:lang w:eastAsia="en-US"/>
        </w:rPr>
        <w:t>заданием, указанно</w:t>
      </w:r>
      <w:r w:rsidR="00683529">
        <w:rPr>
          <w:rFonts w:eastAsia="TimesNewRomanPSMT"/>
          <w:sz w:val="26"/>
          <w:szCs w:val="26"/>
          <w:lang w:eastAsia="en-US"/>
        </w:rPr>
        <w:t>м</w:t>
      </w:r>
      <w:r w:rsidRPr="00AA0256">
        <w:rPr>
          <w:rFonts w:eastAsia="TimesNewRomanPSMT"/>
          <w:sz w:val="26"/>
          <w:szCs w:val="26"/>
          <w:lang w:eastAsia="en-US"/>
        </w:rPr>
        <w:t xml:space="preserve"> в Приложении №</w:t>
      </w:r>
      <w:r w:rsidR="00232C60">
        <w:rPr>
          <w:rFonts w:eastAsia="TimesNewRomanPSMT"/>
          <w:sz w:val="26"/>
          <w:szCs w:val="26"/>
          <w:lang w:eastAsia="en-US"/>
        </w:rPr>
        <w:t>1</w:t>
      </w:r>
      <w:r w:rsidRPr="00AA0256">
        <w:rPr>
          <w:rFonts w:eastAsia="TimesNewRomanPSMT"/>
          <w:sz w:val="26"/>
          <w:szCs w:val="26"/>
          <w:lang w:eastAsia="en-US"/>
        </w:rPr>
        <w:t xml:space="preserve"> к</w:t>
      </w:r>
      <w:r w:rsidR="00CF2769">
        <w:rPr>
          <w:rFonts w:eastAsia="TimesNewRomanPSMT"/>
          <w:sz w:val="26"/>
          <w:szCs w:val="26"/>
          <w:lang w:eastAsia="en-US"/>
        </w:rPr>
        <w:t xml:space="preserve"> </w:t>
      </w:r>
      <w:r w:rsidR="00683529">
        <w:rPr>
          <w:rFonts w:eastAsia="TimesNewRomanPSMT"/>
          <w:sz w:val="26"/>
          <w:szCs w:val="26"/>
          <w:lang w:eastAsia="en-US"/>
        </w:rPr>
        <w:t>Заказу</w:t>
      </w:r>
      <w:r>
        <w:rPr>
          <w:rFonts w:eastAsia="TimesNewRomanPSMT"/>
          <w:sz w:val="26"/>
          <w:szCs w:val="26"/>
          <w:lang w:eastAsia="en-US"/>
        </w:rPr>
        <w:t xml:space="preserve">. </w:t>
      </w:r>
    </w:p>
    <w:p w14:paraId="50D9740D" w14:textId="77777777" w:rsidR="00AA0256" w:rsidRPr="00AA0256" w:rsidRDefault="00AA0256" w:rsidP="00AA0256">
      <w:pPr>
        <w:pStyle w:val="aff7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TimesNewRomanPSMT"/>
          <w:sz w:val="26"/>
          <w:szCs w:val="26"/>
          <w:lang w:eastAsia="en-US"/>
        </w:rPr>
      </w:pPr>
      <w:r w:rsidRPr="00AA0256">
        <w:rPr>
          <w:rFonts w:eastAsia="TimesNewRomanPSMT"/>
          <w:sz w:val="26"/>
          <w:szCs w:val="26"/>
          <w:lang w:eastAsia="en-US"/>
        </w:rPr>
        <w:t xml:space="preserve">Привлечение Подрядчиком сторонних организаций для выполнения обязательств по соответствующему </w:t>
      </w:r>
      <w:r w:rsidR="00232C60">
        <w:rPr>
          <w:rFonts w:eastAsia="TimesNewRomanPSMT"/>
          <w:sz w:val="26"/>
          <w:szCs w:val="26"/>
          <w:lang w:eastAsia="en-US"/>
        </w:rPr>
        <w:t>Договору/</w:t>
      </w:r>
      <w:r w:rsidRPr="00AA0256">
        <w:rPr>
          <w:rFonts w:eastAsia="TimesNewRomanPSMT"/>
          <w:sz w:val="26"/>
          <w:szCs w:val="26"/>
          <w:lang w:eastAsia="en-US"/>
        </w:rPr>
        <w:t>Заказу не допускается</w:t>
      </w:r>
      <w:r w:rsidR="00232C60">
        <w:rPr>
          <w:rFonts w:eastAsia="TimesNewRomanPSMT"/>
          <w:sz w:val="26"/>
          <w:szCs w:val="26"/>
          <w:lang w:eastAsia="en-US"/>
        </w:rPr>
        <w:t>.</w:t>
      </w:r>
      <w:r w:rsidRPr="00AA0256">
        <w:rPr>
          <w:rFonts w:eastAsia="TimesNewRomanPSMT"/>
          <w:sz w:val="26"/>
          <w:szCs w:val="26"/>
          <w:lang w:eastAsia="en-US"/>
        </w:rPr>
        <w:t xml:space="preserve"> </w:t>
      </w:r>
    </w:p>
    <w:p w14:paraId="4145F655" w14:textId="77777777" w:rsidR="00D30EE5" w:rsidRPr="00AA0256" w:rsidRDefault="00AA0256" w:rsidP="00AA0256">
      <w:pPr>
        <w:pStyle w:val="aff7"/>
        <w:numPr>
          <w:ilvl w:val="1"/>
          <w:numId w:val="4"/>
        </w:num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330E5" w:rsidRPr="00AA0256">
        <w:rPr>
          <w:sz w:val="26"/>
          <w:szCs w:val="26"/>
        </w:rPr>
        <w:t>Срок выполнения Р</w:t>
      </w:r>
      <w:r w:rsidR="00F3591C" w:rsidRPr="00AA0256">
        <w:rPr>
          <w:sz w:val="26"/>
          <w:szCs w:val="26"/>
        </w:rPr>
        <w:t>абот</w:t>
      </w:r>
      <w:r w:rsidR="008330E5" w:rsidRPr="00AA0256">
        <w:rPr>
          <w:sz w:val="26"/>
          <w:szCs w:val="26"/>
        </w:rPr>
        <w:t xml:space="preserve"> указывается в соответствующем заказе, но не может превышать 45 </w:t>
      </w:r>
      <w:r w:rsidR="00543BD4">
        <w:rPr>
          <w:sz w:val="26"/>
          <w:szCs w:val="26"/>
        </w:rPr>
        <w:t>календарных</w:t>
      </w:r>
      <w:r w:rsidR="008330E5" w:rsidRPr="00AA0256">
        <w:rPr>
          <w:sz w:val="26"/>
          <w:szCs w:val="26"/>
        </w:rPr>
        <w:t xml:space="preserve"> дней.</w:t>
      </w:r>
    </w:p>
    <w:p w14:paraId="3407EC07" w14:textId="77777777" w:rsidR="00D30EE5" w:rsidRPr="007B7D8E" w:rsidRDefault="00D30EE5" w:rsidP="007B7D8E">
      <w:pPr>
        <w:pStyle w:val="af5"/>
        <w:ind w:firstLine="709"/>
        <w:rPr>
          <w:rFonts w:ascii="Times New Roman" w:hAnsi="Times New Roman"/>
          <w:b/>
          <w:sz w:val="26"/>
          <w:szCs w:val="26"/>
        </w:rPr>
      </w:pPr>
    </w:p>
    <w:p w14:paraId="2EF69785" w14:textId="77777777" w:rsidR="00D30EE5" w:rsidRPr="007B7D8E" w:rsidRDefault="00D30EE5" w:rsidP="007B7D8E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2" w:name="Обязанности"/>
      <w:r w:rsidRPr="007B7D8E">
        <w:rPr>
          <w:rFonts w:ascii="Times New Roman" w:hAnsi="Times New Roman"/>
          <w:b/>
          <w:sz w:val="26"/>
          <w:szCs w:val="26"/>
        </w:rPr>
        <w:t>ПРАВА И ОБЯЗАННОСТИ СТОРОН</w:t>
      </w:r>
    </w:p>
    <w:bookmarkEnd w:id="2"/>
    <w:p w14:paraId="451F8E07" w14:textId="77777777" w:rsidR="00D30EE5" w:rsidRPr="007B7D8E" w:rsidRDefault="00D30EE5" w:rsidP="007B7D8E">
      <w:pPr>
        <w:pStyle w:val="aff7"/>
        <w:numPr>
          <w:ilvl w:val="1"/>
          <w:numId w:val="5"/>
        </w:numPr>
        <w:ind w:right="-1"/>
        <w:jc w:val="both"/>
        <w:rPr>
          <w:b/>
          <w:sz w:val="26"/>
          <w:szCs w:val="26"/>
        </w:rPr>
      </w:pPr>
      <w:r w:rsidRPr="007B7D8E">
        <w:rPr>
          <w:b/>
          <w:sz w:val="26"/>
          <w:szCs w:val="26"/>
        </w:rPr>
        <w:t>Обязанности Заказчика</w:t>
      </w:r>
    </w:p>
    <w:p w14:paraId="66986BAC" w14:textId="77777777" w:rsidR="00CA6860" w:rsidRPr="00CA6860" w:rsidRDefault="00CA6860" w:rsidP="0035462D">
      <w:pPr>
        <w:pStyle w:val="aff7"/>
        <w:numPr>
          <w:ilvl w:val="2"/>
          <w:numId w:val="5"/>
        </w:numPr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CA6860">
        <w:rPr>
          <w:rFonts w:eastAsia="TimesNewRomanPSMT"/>
          <w:sz w:val="26"/>
          <w:szCs w:val="26"/>
          <w:lang w:eastAsia="en-US"/>
        </w:rPr>
        <w:t>Обеспечить доступ рабочих и инженерно-технических работников Подрядчика на Объект</w:t>
      </w:r>
      <w:r>
        <w:rPr>
          <w:rFonts w:eastAsia="TimesNewRomanPSMT"/>
          <w:sz w:val="26"/>
          <w:szCs w:val="26"/>
          <w:lang w:eastAsia="en-US"/>
        </w:rPr>
        <w:t>ы</w:t>
      </w:r>
      <w:r w:rsidRPr="00CA6860">
        <w:rPr>
          <w:rFonts w:eastAsia="TimesNewRomanPSMT"/>
          <w:sz w:val="26"/>
          <w:szCs w:val="26"/>
          <w:lang w:eastAsia="en-US"/>
        </w:rPr>
        <w:t xml:space="preserve"> Заказчика, определенны</w:t>
      </w:r>
      <w:r>
        <w:rPr>
          <w:rFonts w:eastAsia="TimesNewRomanPSMT"/>
          <w:sz w:val="26"/>
          <w:szCs w:val="26"/>
          <w:lang w:eastAsia="en-US"/>
        </w:rPr>
        <w:t>е</w:t>
      </w:r>
      <w:r w:rsidRPr="00CA6860">
        <w:rPr>
          <w:rFonts w:eastAsia="TimesNewRomanPSMT"/>
          <w:sz w:val="26"/>
          <w:szCs w:val="26"/>
          <w:lang w:eastAsia="en-US"/>
        </w:rPr>
        <w:t xml:space="preserve"> для производства Работ.</w:t>
      </w:r>
    </w:p>
    <w:p w14:paraId="00678A1E" w14:textId="77777777" w:rsidR="00D30EE5" w:rsidRPr="007B7D8E" w:rsidRDefault="008330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D30EE5" w:rsidRPr="007B7D8E">
        <w:rPr>
          <w:sz w:val="26"/>
          <w:szCs w:val="26"/>
        </w:rPr>
        <w:t xml:space="preserve">казывать Подрядчику техническую поддержку при возникновении вопросов с целью выполнения </w:t>
      </w:r>
      <w:r w:rsidR="00F3591C">
        <w:rPr>
          <w:sz w:val="26"/>
          <w:szCs w:val="26"/>
        </w:rPr>
        <w:t>Работ</w:t>
      </w:r>
      <w:r w:rsidR="00F3591C" w:rsidRPr="007B7D8E">
        <w:rPr>
          <w:sz w:val="26"/>
          <w:szCs w:val="26"/>
        </w:rPr>
        <w:t xml:space="preserve"> </w:t>
      </w:r>
      <w:r w:rsidR="00D30EE5" w:rsidRPr="007B7D8E">
        <w:rPr>
          <w:sz w:val="26"/>
          <w:szCs w:val="26"/>
        </w:rPr>
        <w:t>в назначенные сроки.</w:t>
      </w:r>
    </w:p>
    <w:p w14:paraId="1F2A5234" w14:textId="77777777" w:rsidR="00D30EE5" w:rsidRPr="007B7D8E" w:rsidRDefault="00D30E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Произвести оплату надлежащим образом выполненных Подрядчиком </w:t>
      </w:r>
      <w:r w:rsidR="00F3591C">
        <w:rPr>
          <w:sz w:val="26"/>
          <w:szCs w:val="26"/>
        </w:rPr>
        <w:t>Работ</w:t>
      </w:r>
      <w:r w:rsidR="00F3591C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по соответствующему Заказу, в порядке, предусмотренном настоящим Договором. Обязательства по оплате считаются исполненными с момента списания денежных средств с расчетного счета Заказчика.</w:t>
      </w:r>
    </w:p>
    <w:p w14:paraId="35A05C4D" w14:textId="77777777" w:rsidR="00D30EE5" w:rsidRPr="007B7D8E" w:rsidRDefault="00D30E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Выполнить в полном объеме любые другие</w:t>
      </w:r>
      <w:r w:rsidR="008330E5">
        <w:rPr>
          <w:sz w:val="26"/>
          <w:szCs w:val="26"/>
        </w:rPr>
        <w:t xml:space="preserve"> обязательства, предусмотренные</w:t>
      </w:r>
      <w:r w:rsidRPr="007B7D8E">
        <w:rPr>
          <w:sz w:val="26"/>
          <w:szCs w:val="26"/>
        </w:rPr>
        <w:t xml:space="preserve"> Договором и соответствующим Заказом.</w:t>
      </w:r>
    </w:p>
    <w:p w14:paraId="6401BBCE" w14:textId="77777777" w:rsidR="00D30EE5" w:rsidRPr="007B7D8E" w:rsidRDefault="00D30EE5" w:rsidP="007B7D8E">
      <w:pPr>
        <w:pStyle w:val="aff7"/>
        <w:ind w:right="-1"/>
        <w:jc w:val="both"/>
        <w:rPr>
          <w:sz w:val="26"/>
          <w:szCs w:val="26"/>
        </w:rPr>
      </w:pPr>
    </w:p>
    <w:p w14:paraId="318EB2C4" w14:textId="77777777" w:rsidR="00D30EE5" w:rsidRPr="007B7D8E" w:rsidRDefault="00D30EE5" w:rsidP="007B7D8E">
      <w:pPr>
        <w:pStyle w:val="aff7"/>
        <w:numPr>
          <w:ilvl w:val="1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b/>
          <w:sz w:val="26"/>
          <w:szCs w:val="26"/>
        </w:rPr>
        <w:t>Права Заказчика</w:t>
      </w:r>
    </w:p>
    <w:p w14:paraId="4A6CD661" w14:textId="77777777" w:rsidR="00D30EE5" w:rsidRPr="007B7D8E" w:rsidRDefault="00D30E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 любое время проверять ход и качество работ, выполняемых Подрядчиком.</w:t>
      </w:r>
    </w:p>
    <w:p w14:paraId="4C692486" w14:textId="77777777" w:rsidR="00D30EE5" w:rsidRPr="007B7D8E" w:rsidRDefault="00D30E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Отказаться от исполнения соответствующего Заказа и потребовать возмещения убытков, если Подрядчик не приступает своевременно к исполнению Заказа или выполняет Работы настолько медленно, что окончание их к сроку, указанному в Договоре или Заказе, становится явно невозможным.</w:t>
      </w:r>
    </w:p>
    <w:p w14:paraId="78AB07FC" w14:textId="77777777" w:rsidR="00D30EE5" w:rsidRPr="00A4079B" w:rsidRDefault="00D30EE5" w:rsidP="007B7D8E">
      <w:pPr>
        <w:pStyle w:val="aff7"/>
        <w:numPr>
          <w:ilvl w:val="2"/>
          <w:numId w:val="5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Заказчик имеет </w:t>
      </w:r>
      <w:r w:rsidR="008330E5">
        <w:rPr>
          <w:sz w:val="26"/>
          <w:szCs w:val="26"/>
        </w:rPr>
        <w:t>право потребовать от Подрядчика</w:t>
      </w:r>
      <w:r w:rsidRPr="007B7D8E">
        <w:rPr>
          <w:sz w:val="26"/>
          <w:szCs w:val="26"/>
        </w:rPr>
        <w:t xml:space="preserve"> отстранения от выполнения Работ или удаления с Площадки любого лица, являющегося сотрудником (или действующего от имени) Подрядчика, которое, по мнению Заказчика, своими действиями осуществляет производство </w:t>
      </w:r>
      <w:r w:rsidR="008330E5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</w:t>
      </w:r>
      <w:proofErr w:type="gramStart"/>
      <w:r w:rsidRPr="007B7D8E">
        <w:rPr>
          <w:sz w:val="26"/>
          <w:szCs w:val="26"/>
        </w:rPr>
        <w:t>положениям данного пункта Договора</w:t>
      </w:r>
      <w:proofErr w:type="gramEnd"/>
      <w:r w:rsidRPr="007B7D8E">
        <w:rPr>
          <w:sz w:val="26"/>
          <w:szCs w:val="26"/>
        </w:rPr>
        <w:t xml:space="preserve"> не освобожда</w:t>
      </w:r>
      <w:r w:rsidR="00A4079B">
        <w:rPr>
          <w:sz w:val="26"/>
          <w:szCs w:val="26"/>
        </w:rPr>
        <w:t>ет Подрядчика от исполнения его</w:t>
      </w:r>
      <w:r w:rsidRPr="007B7D8E">
        <w:rPr>
          <w:sz w:val="26"/>
          <w:szCs w:val="26"/>
        </w:rPr>
        <w:t xml:space="preserve"> обязательств по Договору. При этом, решение Заказчика об отстранении от </w:t>
      </w:r>
      <w:r w:rsidR="008330E5">
        <w:rPr>
          <w:sz w:val="26"/>
          <w:szCs w:val="26"/>
        </w:rPr>
        <w:t>Работ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 xml:space="preserve">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</w:t>
      </w:r>
      <w:r w:rsidRPr="007B7D8E">
        <w:rPr>
          <w:sz w:val="26"/>
          <w:szCs w:val="26"/>
        </w:rPr>
        <w:lastRenderedPageBreak/>
        <w:t>(включая возмещение затрат) в случае, если его сотрудники не будут допущены или будут удалены с Площадки в соответствии с положениями данной статьи Договора.</w:t>
      </w:r>
    </w:p>
    <w:p w14:paraId="545E508C" w14:textId="77777777" w:rsidR="00D30EE5" w:rsidRPr="007B7D8E" w:rsidRDefault="00D30EE5" w:rsidP="007B7D8E">
      <w:pPr>
        <w:ind w:left="567" w:right="-1"/>
        <w:jc w:val="both"/>
        <w:rPr>
          <w:sz w:val="26"/>
          <w:szCs w:val="26"/>
        </w:rPr>
      </w:pPr>
    </w:p>
    <w:p w14:paraId="4144EA65" w14:textId="77777777" w:rsidR="00D30EE5" w:rsidRPr="007B7D8E" w:rsidRDefault="00D30EE5" w:rsidP="007B7D8E">
      <w:pPr>
        <w:ind w:right="-1"/>
        <w:jc w:val="both"/>
        <w:rPr>
          <w:b/>
          <w:sz w:val="26"/>
          <w:szCs w:val="26"/>
        </w:rPr>
      </w:pPr>
      <w:r w:rsidRPr="007B7D8E">
        <w:rPr>
          <w:b/>
          <w:sz w:val="26"/>
          <w:szCs w:val="26"/>
        </w:rPr>
        <w:t>2.3. Обязанности Подрядчика</w:t>
      </w:r>
    </w:p>
    <w:p w14:paraId="0BE0EEE0" w14:textId="77777777" w:rsidR="00A4079B" w:rsidRDefault="008330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30EE5" w:rsidRPr="007B7D8E">
        <w:rPr>
          <w:sz w:val="26"/>
          <w:szCs w:val="26"/>
        </w:rPr>
        <w:t xml:space="preserve">ыполнить </w:t>
      </w:r>
      <w:r>
        <w:rPr>
          <w:sz w:val="26"/>
          <w:szCs w:val="26"/>
        </w:rPr>
        <w:t>Работы</w:t>
      </w:r>
      <w:r w:rsidRPr="007B7D8E">
        <w:rPr>
          <w:sz w:val="26"/>
          <w:szCs w:val="26"/>
        </w:rPr>
        <w:t xml:space="preserve"> </w:t>
      </w:r>
      <w:r w:rsidR="00D30EE5" w:rsidRPr="007B7D8E">
        <w:rPr>
          <w:sz w:val="26"/>
          <w:szCs w:val="26"/>
        </w:rPr>
        <w:t>лично.</w:t>
      </w:r>
      <w:r w:rsidR="00A4079B">
        <w:rPr>
          <w:sz w:val="26"/>
          <w:szCs w:val="26"/>
        </w:rPr>
        <w:t xml:space="preserve">  </w:t>
      </w:r>
    </w:p>
    <w:p w14:paraId="4F38B41B" w14:textId="0552F073" w:rsidR="00A4079B" w:rsidRPr="00A4079B" w:rsidRDefault="00A4079B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 xml:space="preserve">Осуществлять Работу по замене специального оборудования на объектах Заказчика, указанном в Приложении № </w:t>
      </w:r>
      <w:r w:rsidR="003E5E35">
        <w:rPr>
          <w:sz w:val="26"/>
          <w:szCs w:val="26"/>
        </w:rPr>
        <w:t>4</w:t>
      </w:r>
      <w:r w:rsidRPr="00A4079B">
        <w:rPr>
          <w:sz w:val="26"/>
          <w:szCs w:val="26"/>
        </w:rPr>
        <w:t>, в соответствии с:</w:t>
      </w:r>
    </w:p>
    <w:p w14:paraId="4D625A82" w14:textId="77777777" w:rsidR="00A4079B" w:rsidRPr="00A4079B" w:rsidRDefault="00A4079B" w:rsidP="00A4079B">
      <w:pPr>
        <w:pStyle w:val="aff7"/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>-  СНиП 41-01-2003 «Отопление, вентиляция и кондиционирование»;</w:t>
      </w:r>
    </w:p>
    <w:p w14:paraId="5136F9E1" w14:textId="77777777" w:rsidR="00A4079B" w:rsidRPr="00A4079B" w:rsidRDefault="00A4079B" w:rsidP="00A4079B">
      <w:pPr>
        <w:pStyle w:val="aff7"/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>- приказом МЧС России от 15.12.2002 года № 583 «Об утверждении и введении в действие Правил эксплуатации защитных сооружений гражданской обороны»;</w:t>
      </w:r>
    </w:p>
    <w:p w14:paraId="451CFF9C" w14:textId="77777777" w:rsidR="00A4079B" w:rsidRPr="00A4079B" w:rsidRDefault="00A4079B" w:rsidP="00A4079B">
      <w:pPr>
        <w:pStyle w:val="aff7"/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>- правилами эксплуатации электроустановок;</w:t>
      </w:r>
    </w:p>
    <w:p w14:paraId="0486D978" w14:textId="77777777" w:rsidR="00D30EE5" w:rsidRPr="007B7D8E" w:rsidRDefault="00A4079B" w:rsidP="00A4079B">
      <w:pPr>
        <w:pStyle w:val="aff7"/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руководством </w:t>
      </w:r>
      <w:r w:rsidRPr="00A4079B">
        <w:rPr>
          <w:sz w:val="26"/>
          <w:szCs w:val="26"/>
        </w:rPr>
        <w:t>по технической эксплуатации обслуживаемого оборудования, с целью поддержания защитных свойств помещений в работоспособном состоянии в течение всего срока эксплуатации и в сроки, предусмотренные настоящим Договором и сдать Заказчику;</w:t>
      </w:r>
      <w:r>
        <w:rPr>
          <w:sz w:val="26"/>
          <w:szCs w:val="26"/>
        </w:rPr>
        <w:t xml:space="preserve"> </w:t>
      </w:r>
    </w:p>
    <w:p w14:paraId="4451833F" w14:textId="77777777" w:rsidR="00D30EE5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Обеспечить выполнение на Площадках необходимых мероприятий по технике безопасности и охране окружающей среды во время проведения </w:t>
      </w:r>
      <w:r w:rsidR="008330E5">
        <w:rPr>
          <w:sz w:val="26"/>
          <w:szCs w:val="26"/>
        </w:rPr>
        <w:t>Работ</w:t>
      </w:r>
      <w:r w:rsidRPr="007B7D8E">
        <w:rPr>
          <w:sz w:val="26"/>
          <w:szCs w:val="26"/>
        </w:rPr>
        <w:t>.</w:t>
      </w:r>
    </w:p>
    <w:p w14:paraId="0624D9A3" w14:textId="77777777" w:rsidR="00A4079B" w:rsidRDefault="00A4079B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A4079B">
        <w:rPr>
          <w:sz w:val="26"/>
          <w:szCs w:val="26"/>
        </w:rPr>
        <w:t>Проводить Работы в согласованное с Заказчиком дату и время.</w:t>
      </w:r>
      <w:r>
        <w:rPr>
          <w:sz w:val="26"/>
          <w:szCs w:val="26"/>
        </w:rPr>
        <w:t xml:space="preserve"> </w:t>
      </w:r>
    </w:p>
    <w:p w14:paraId="4EBDFC35" w14:textId="77777777" w:rsidR="00D30EE5" w:rsidRPr="007B7D8E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</w:p>
    <w:p w14:paraId="69816DB8" w14:textId="37F9F733" w:rsidR="00D30EE5" w:rsidRPr="007B7D8E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Обеспечить сроки выполнения </w:t>
      </w:r>
      <w:r w:rsidR="008330E5">
        <w:rPr>
          <w:sz w:val="26"/>
          <w:szCs w:val="26"/>
        </w:rPr>
        <w:t>Работ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в соответствии с</w:t>
      </w:r>
      <w:r w:rsidR="00A4079B">
        <w:rPr>
          <w:sz w:val="26"/>
          <w:szCs w:val="26"/>
        </w:rPr>
        <w:t xml:space="preserve"> п.1.</w:t>
      </w:r>
      <w:r w:rsidR="003E5E35">
        <w:rPr>
          <w:sz w:val="26"/>
          <w:szCs w:val="26"/>
        </w:rPr>
        <w:t>5</w:t>
      </w:r>
      <w:r w:rsidR="00A4079B">
        <w:rPr>
          <w:sz w:val="26"/>
          <w:szCs w:val="26"/>
        </w:rPr>
        <w:t xml:space="preserve"> договора</w:t>
      </w:r>
      <w:r w:rsidRPr="007B7D8E">
        <w:rPr>
          <w:sz w:val="26"/>
          <w:szCs w:val="26"/>
        </w:rPr>
        <w:t xml:space="preserve">. </w:t>
      </w:r>
    </w:p>
    <w:p w14:paraId="255B1E56" w14:textId="77777777" w:rsidR="00D30EE5" w:rsidRPr="007B7D8E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Гарантировать качество выполняемых </w:t>
      </w:r>
      <w:r w:rsidR="008330E5">
        <w:rPr>
          <w:sz w:val="26"/>
          <w:szCs w:val="26"/>
        </w:rPr>
        <w:t>Работ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 xml:space="preserve">в соответствии с Техническим заданием на </w:t>
      </w:r>
      <w:r w:rsidR="008330E5">
        <w:rPr>
          <w:sz w:val="26"/>
          <w:szCs w:val="26"/>
        </w:rPr>
        <w:t>Работы</w:t>
      </w:r>
      <w:r w:rsidRPr="007B7D8E">
        <w:rPr>
          <w:sz w:val="26"/>
          <w:szCs w:val="26"/>
        </w:rPr>
        <w:t>, нормами действующего законодательства РФ.</w:t>
      </w:r>
    </w:p>
    <w:p w14:paraId="33A791B3" w14:textId="32370CB0" w:rsidR="00D30EE5" w:rsidRPr="007B7D8E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Гарантировать качество используемых Материалов</w:t>
      </w:r>
      <w:r w:rsidR="003E5E35">
        <w:rPr>
          <w:sz w:val="26"/>
          <w:szCs w:val="26"/>
        </w:rPr>
        <w:t xml:space="preserve"> и специального оборудования</w:t>
      </w:r>
      <w:r w:rsidRPr="007B7D8E">
        <w:rPr>
          <w:sz w:val="26"/>
          <w:szCs w:val="26"/>
        </w:rPr>
        <w:t xml:space="preserve">. </w:t>
      </w:r>
    </w:p>
    <w:p w14:paraId="3E8D4C4E" w14:textId="77777777" w:rsidR="00D30EE5" w:rsidRPr="007B7D8E" w:rsidRDefault="00D30EE5" w:rsidP="00204B82">
      <w:pPr>
        <w:pStyle w:val="aff7"/>
        <w:numPr>
          <w:ilvl w:val="2"/>
          <w:numId w:val="8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Выполнить в полном объеме любые другие обязательства, предусмотренные настоящим Договором.</w:t>
      </w:r>
    </w:p>
    <w:p w14:paraId="4DB522BA" w14:textId="64510119" w:rsidR="00D30EE5" w:rsidRPr="007B7D8E" w:rsidRDefault="00D30EE5" w:rsidP="00204B82">
      <w:pPr>
        <w:pStyle w:val="aff7"/>
        <w:widowControl w:val="0"/>
        <w:numPr>
          <w:ilvl w:val="2"/>
          <w:numId w:val="9"/>
        </w:numPr>
        <w:suppressAutoHyphens/>
        <w:ind w:left="709" w:hanging="709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По соответствующему требованию Заказчика Подрядчик обязан незамедлительно, в течение 1 (одного) рабочего дня, представить документы, подтверждающие приобретение Материалов</w:t>
      </w:r>
      <w:r w:rsidR="003E5E35">
        <w:rPr>
          <w:sz w:val="26"/>
          <w:szCs w:val="26"/>
        </w:rPr>
        <w:t xml:space="preserve"> и специального оборудования</w:t>
      </w:r>
      <w:r w:rsidRPr="007B7D8E">
        <w:rPr>
          <w:sz w:val="26"/>
          <w:szCs w:val="26"/>
        </w:rPr>
        <w:t>.</w:t>
      </w:r>
    </w:p>
    <w:p w14:paraId="390223F8" w14:textId="77777777" w:rsidR="00D30EE5" w:rsidRPr="007B7D8E" w:rsidRDefault="00D30EE5" w:rsidP="00204B82">
      <w:pPr>
        <w:pStyle w:val="a1"/>
        <w:numPr>
          <w:ilvl w:val="2"/>
          <w:numId w:val="9"/>
        </w:numPr>
        <w:ind w:left="709"/>
        <w:rPr>
          <w:rFonts w:cs="Times New Roman"/>
        </w:rPr>
      </w:pPr>
      <w:r w:rsidRPr="007B7D8E">
        <w:rPr>
          <w:rFonts w:cs="Times New Roman"/>
        </w:rPr>
        <w:t xml:space="preserve">Подрядчик обязан по требованию Заказчика взаимодействовать с государственными и муниципальными органами власти, контролирующими и надзорными органами, любыми третьими лицами, а также принимать участие в разрешении спорных ситуаций, возникших при выполнении Работ и/или исполнении иных обязательств по Договору/Заказу, следуя детальным указаниям Заказчика.  </w:t>
      </w:r>
    </w:p>
    <w:p w14:paraId="222AB83D" w14:textId="77777777" w:rsidR="00D30EE5" w:rsidRPr="007B7D8E" w:rsidRDefault="00D30EE5" w:rsidP="00204B82">
      <w:pPr>
        <w:pStyle w:val="2"/>
        <w:numPr>
          <w:ilvl w:val="3"/>
          <w:numId w:val="9"/>
        </w:numPr>
        <w:ind w:left="851" w:hanging="851"/>
        <w:rPr>
          <w:rFonts w:cs="Times New Roman"/>
        </w:rPr>
      </w:pPr>
      <w:r w:rsidRPr="007B7D8E">
        <w:rPr>
          <w:rFonts w:cs="Times New Roman"/>
        </w:rPr>
        <w:t>В случае если к Подрядчику при выполнении Работ и/или исполнении иных обязательств по Договору/Заказу будут предъявлены претензии со стороны государственных или муниципальных органов власти, контролирующих или надзорных органов Подрядчик обязан незамедлительно устранить все нарушения и компенсировать Заказчику любые убытки, которые могут быть им понесены в связи с наступлением указанных обстоятельств.</w:t>
      </w:r>
    </w:p>
    <w:p w14:paraId="5BEAB927" w14:textId="77777777" w:rsidR="00D30EE5" w:rsidRPr="007B7D8E" w:rsidRDefault="00D30EE5" w:rsidP="00204B82">
      <w:pPr>
        <w:pStyle w:val="2"/>
        <w:numPr>
          <w:ilvl w:val="3"/>
          <w:numId w:val="9"/>
        </w:numPr>
        <w:ind w:left="851" w:hanging="851"/>
        <w:rPr>
          <w:rFonts w:cs="Times New Roman"/>
        </w:rPr>
      </w:pPr>
      <w:r w:rsidRPr="007B7D8E">
        <w:rPr>
          <w:rFonts w:cs="Times New Roman"/>
        </w:rPr>
        <w:t xml:space="preserve">В случае если Подрядчик не устранит допущенные им нарушения при выполнении Работ и/или исполнении иных обязательств по Договору/Заказу в сроки, установленные государственными и муниципальными органами власти, </w:t>
      </w:r>
      <w:r w:rsidRPr="007B7D8E">
        <w:rPr>
          <w:rFonts w:cs="Times New Roman"/>
        </w:rPr>
        <w:lastRenderedPageBreak/>
        <w:t xml:space="preserve">контролирующими и надзорными органами, то Заказчик вправе самостоятельно </w:t>
      </w:r>
      <w:r w:rsidRPr="007B7D8E">
        <w:rPr>
          <w:rFonts w:cs="Times New Roman"/>
          <w:iCs/>
        </w:rPr>
        <w:t>либо с привлечением третьих лиц</w:t>
      </w:r>
      <w:r w:rsidRPr="007B7D8E">
        <w:rPr>
          <w:rFonts w:cs="Times New Roman"/>
        </w:rPr>
        <w:t xml:space="preserve"> устранить нарушения за свой счет с последующим возмещением своих расходов на устранение нарушений Подрядчиком. Подрядчик обязуется возместить Заказчику соответствующие суммы расходов на устранение нарушений в течение 10 (десяти) рабочих дней с даты получения соответствующего требования от Заказчика.</w:t>
      </w:r>
    </w:p>
    <w:p w14:paraId="56CDE176" w14:textId="77777777" w:rsidR="00D30EE5" w:rsidRPr="007B7D8E" w:rsidRDefault="00D30EE5" w:rsidP="00204B82">
      <w:pPr>
        <w:pStyle w:val="aff7"/>
        <w:widowControl w:val="0"/>
        <w:numPr>
          <w:ilvl w:val="2"/>
          <w:numId w:val="9"/>
        </w:numPr>
        <w:suppressAutoHyphens/>
        <w:ind w:hanging="862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Не привлекать для производства </w:t>
      </w:r>
      <w:r w:rsidR="008330E5">
        <w:rPr>
          <w:sz w:val="26"/>
          <w:szCs w:val="26"/>
        </w:rPr>
        <w:t>Работ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иностранных граждан и/или лиц без гражданства, без специальных уведомлений (разрешений) на привлечение иностранной рабочей силы и разрешений на работу для привлекаемых лиц (пластиковая карта), полученных в установленном действующим законодательством Российской Федерации порядке, либо без иных предусмотренных действующим законодательством Российской Федерации оснований.</w:t>
      </w:r>
    </w:p>
    <w:p w14:paraId="334F52F8" w14:textId="77777777" w:rsidR="00D30EE5" w:rsidRPr="007B7D8E" w:rsidRDefault="00D30EE5" w:rsidP="00204B82">
      <w:pPr>
        <w:pStyle w:val="aff7"/>
        <w:widowControl w:val="0"/>
        <w:numPr>
          <w:ilvl w:val="2"/>
          <w:numId w:val="9"/>
        </w:numPr>
        <w:suppressAutoHyphens/>
        <w:ind w:hanging="862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Обеспечить оформление всех необходимых согласований и получение всех документов, предусмотренных в </w:t>
      </w:r>
      <w:r w:rsidRPr="00375ACD">
        <w:rPr>
          <w:sz w:val="26"/>
          <w:szCs w:val="26"/>
        </w:rPr>
        <w:t>п.4.3. Договора.</w:t>
      </w:r>
    </w:p>
    <w:p w14:paraId="052ECB8A" w14:textId="77777777" w:rsidR="00D30EE5" w:rsidRPr="007B7D8E" w:rsidRDefault="00D30EE5" w:rsidP="00204B82">
      <w:pPr>
        <w:pStyle w:val="aff7"/>
        <w:widowControl w:val="0"/>
        <w:numPr>
          <w:ilvl w:val="2"/>
          <w:numId w:val="9"/>
        </w:numPr>
        <w:suppressAutoHyphens/>
        <w:ind w:hanging="862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Указанные выше сведения должны представляться Подрядчиком/Исполнителем в письменной форме, удостоверенные уполномоченным представителем Подрядчика/Исполнителя, с указанием даты, фамилии и инициалов, его должности</w:t>
      </w:r>
      <w:r w:rsidR="004403CF">
        <w:rPr>
          <w:sz w:val="26"/>
          <w:szCs w:val="26"/>
        </w:rPr>
        <w:t>.</w:t>
      </w:r>
    </w:p>
    <w:p w14:paraId="6F431FA2" w14:textId="77777777" w:rsidR="009A519D" w:rsidRDefault="009A519D" w:rsidP="009A519D">
      <w:pPr>
        <w:pStyle w:val="aff7"/>
        <w:numPr>
          <w:ilvl w:val="2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75ACD">
        <w:rPr>
          <w:sz w:val="26"/>
          <w:szCs w:val="26"/>
        </w:rPr>
        <w:t>В</w:t>
      </w:r>
      <w:r w:rsidR="001B4CA5">
        <w:rPr>
          <w:sz w:val="26"/>
          <w:szCs w:val="26"/>
        </w:rPr>
        <w:t xml:space="preserve"> течение 5 (пяти) календарных дней </w:t>
      </w:r>
      <w:r w:rsidR="0055181C">
        <w:rPr>
          <w:sz w:val="26"/>
          <w:szCs w:val="26"/>
        </w:rPr>
        <w:t xml:space="preserve">с даты подписания настоящего договора </w:t>
      </w:r>
      <w:r w:rsidR="001B4CA5" w:rsidRPr="001B4CA5">
        <w:rPr>
          <w:sz w:val="26"/>
          <w:szCs w:val="26"/>
        </w:rPr>
        <w:t>предоставить Заказ</w:t>
      </w:r>
      <w:r w:rsidR="001B4CA5">
        <w:rPr>
          <w:sz w:val="26"/>
          <w:szCs w:val="26"/>
        </w:rPr>
        <w:t>чику</w:t>
      </w:r>
      <w:r>
        <w:rPr>
          <w:sz w:val="26"/>
          <w:szCs w:val="26"/>
        </w:rPr>
        <w:t>:</w:t>
      </w:r>
    </w:p>
    <w:p w14:paraId="7D217406" w14:textId="77777777" w:rsidR="009A519D" w:rsidRDefault="009A519D" w:rsidP="009A519D">
      <w:pPr>
        <w:pStyle w:val="aff7"/>
        <w:ind w:left="862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B4CA5">
        <w:rPr>
          <w:sz w:val="26"/>
          <w:szCs w:val="26"/>
        </w:rPr>
        <w:t xml:space="preserve"> действующую лицензию </w:t>
      </w:r>
      <w:r w:rsidRPr="009A519D">
        <w:rPr>
          <w:sz w:val="26"/>
          <w:szCs w:val="26"/>
        </w:rPr>
        <w:t>Лицензии Министерства РФ по делам гражданской обороны, чрезвычайным ситуациям и ликвидации последствий стихийных бедствий на осуществление деятельности по монтажу, техническому обслуживанию и ремонту средств обеспечения пожарной безопасности зданий и сооружений</w:t>
      </w:r>
      <w:r>
        <w:rPr>
          <w:sz w:val="26"/>
          <w:szCs w:val="26"/>
        </w:rPr>
        <w:t>;</w:t>
      </w:r>
    </w:p>
    <w:p w14:paraId="076CF2DC" w14:textId="77777777" w:rsidR="001B4CA5" w:rsidRPr="009A519D" w:rsidRDefault="009A519D" w:rsidP="009A519D">
      <w:pPr>
        <w:pStyle w:val="aff7"/>
        <w:ind w:left="86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документы, подтверждающие наличие у Подрядчика </w:t>
      </w:r>
      <w:r w:rsidRPr="009A519D">
        <w:rPr>
          <w:sz w:val="26"/>
          <w:szCs w:val="26"/>
        </w:rPr>
        <w:t>персонала, обученного по программам монтажа, обслуживания технических систем защитных сооружений гражданской обороны, проведения пусконаладочных работ, а также правилам техники безопасности и электробезопасности, прошедшего обучение и имеющего право выполнять работы со специальным оборудованием защитных сооружений ГО, подтвержденное соответствующими документами (сертификаты, удостоверения</w:t>
      </w:r>
      <w:r>
        <w:rPr>
          <w:sz w:val="26"/>
          <w:szCs w:val="26"/>
        </w:rPr>
        <w:t>,  выписка из штатного расписания) – не менее 2 (двух) сотрудников.</w:t>
      </w:r>
    </w:p>
    <w:p w14:paraId="79AD8BF4" w14:textId="77777777" w:rsidR="00D30EE5" w:rsidRPr="007B7D8E" w:rsidRDefault="00D30EE5" w:rsidP="007B7D8E">
      <w:pPr>
        <w:pStyle w:val="af5"/>
        <w:ind w:left="360"/>
        <w:rPr>
          <w:rFonts w:ascii="Times New Roman" w:hAnsi="Times New Roman"/>
          <w:b/>
          <w:sz w:val="26"/>
          <w:szCs w:val="26"/>
        </w:rPr>
      </w:pPr>
    </w:p>
    <w:p w14:paraId="11DF0C06" w14:textId="77777777" w:rsidR="00D30EE5" w:rsidRPr="007B7D8E" w:rsidRDefault="00D30EE5" w:rsidP="007B7D8E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3" w:name="Цена"/>
      <w:r w:rsidRPr="007B7D8E">
        <w:rPr>
          <w:rFonts w:ascii="Times New Roman" w:hAnsi="Times New Roman"/>
          <w:b/>
          <w:sz w:val="26"/>
          <w:szCs w:val="26"/>
        </w:rPr>
        <w:t>ОБЩАЯ ЦЕНА И ПОРЯДОК РАСЧЕТОВ</w:t>
      </w:r>
    </w:p>
    <w:bookmarkEnd w:id="3"/>
    <w:p w14:paraId="34DD09BD" w14:textId="77777777" w:rsidR="00D30EE5" w:rsidRPr="007B7D8E" w:rsidRDefault="00D30EE5" w:rsidP="00204B82">
      <w:pPr>
        <w:pStyle w:val="aff7"/>
        <w:numPr>
          <w:ilvl w:val="1"/>
          <w:numId w:val="6"/>
        </w:numPr>
        <w:tabs>
          <w:tab w:val="num" w:pos="900"/>
        </w:tabs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Цена Договора в течение срока его действия не может превысить сумму </w:t>
      </w:r>
      <w:r w:rsidRPr="007B7D8E">
        <w:rPr>
          <w:sz w:val="26"/>
          <w:szCs w:val="26"/>
        </w:rPr>
        <w:fldChar w:fldCharType="begin">
          <w:ffData>
            <w:name w:val="ТекстовоеПоле76"/>
            <w:enabled/>
            <w:calcOnExit w:val="0"/>
            <w:textInput>
              <w:default w:val="_________"/>
              <w:format w:val="Первая прописная"/>
            </w:textInput>
          </w:ffData>
        </w:fldChar>
      </w:r>
      <w:r w:rsidRPr="007B7D8E">
        <w:rPr>
          <w:sz w:val="26"/>
          <w:szCs w:val="26"/>
        </w:rPr>
        <w:instrText xml:space="preserve"> FORMTEXT </w:instrText>
      </w:r>
      <w:r w:rsidRPr="007B7D8E">
        <w:rPr>
          <w:sz w:val="26"/>
          <w:szCs w:val="26"/>
        </w:rPr>
      </w:r>
      <w:r w:rsidRPr="007B7D8E">
        <w:rPr>
          <w:sz w:val="26"/>
          <w:szCs w:val="26"/>
        </w:rPr>
        <w:fldChar w:fldCharType="separate"/>
      </w:r>
      <w:r w:rsidRPr="007B7D8E">
        <w:rPr>
          <w:sz w:val="26"/>
          <w:szCs w:val="26"/>
        </w:rPr>
        <w:t>_________</w:t>
      </w:r>
      <w:r w:rsidRPr="007B7D8E">
        <w:rPr>
          <w:sz w:val="26"/>
          <w:szCs w:val="26"/>
        </w:rPr>
        <w:fldChar w:fldCharType="end"/>
      </w:r>
      <w:r w:rsidRPr="007B7D8E">
        <w:rPr>
          <w:sz w:val="26"/>
          <w:szCs w:val="26"/>
        </w:rPr>
        <w:t xml:space="preserve"> (</w:t>
      </w:r>
      <w:r w:rsidRPr="007B7D8E">
        <w:rPr>
          <w:sz w:val="26"/>
          <w:szCs w:val="26"/>
        </w:rPr>
        <w:fldChar w:fldCharType="begin">
          <w:ffData>
            <w:name w:val="ТекстовоеПоле76"/>
            <w:enabled/>
            <w:calcOnExit w:val="0"/>
            <w:textInput>
              <w:default w:val="_________"/>
              <w:format w:val="Первая прописная"/>
            </w:textInput>
          </w:ffData>
        </w:fldChar>
      </w:r>
      <w:r w:rsidRPr="007B7D8E">
        <w:rPr>
          <w:sz w:val="26"/>
          <w:szCs w:val="26"/>
        </w:rPr>
        <w:instrText xml:space="preserve"> FORMTEXT </w:instrText>
      </w:r>
      <w:r w:rsidRPr="007B7D8E">
        <w:rPr>
          <w:sz w:val="26"/>
          <w:szCs w:val="26"/>
        </w:rPr>
      </w:r>
      <w:r w:rsidRPr="007B7D8E">
        <w:rPr>
          <w:sz w:val="26"/>
          <w:szCs w:val="26"/>
        </w:rPr>
        <w:fldChar w:fldCharType="separate"/>
      </w:r>
      <w:r w:rsidRPr="007B7D8E">
        <w:rPr>
          <w:sz w:val="26"/>
          <w:szCs w:val="26"/>
        </w:rPr>
        <w:t>_________</w:t>
      </w:r>
      <w:r w:rsidRPr="007B7D8E">
        <w:rPr>
          <w:sz w:val="26"/>
          <w:szCs w:val="26"/>
        </w:rPr>
        <w:fldChar w:fldCharType="end"/>
      </w:r>
      <w:r w:rsidRPr="007B7D8E">
        <w:rPr>
          <w:sz w:val="26"/>
          <w:szCs w:val="26"/>
        </w:rPr>
        <w:t xml:space="preserve">) рублей, </w:t>
      </w:r>
      <w:r w:rsidR="00B44748" w:rsidRPr="007B7D8E">
        <w:rPr>
          <w:i/>
          <w:sz w:val="26"/>
          <w:szCs w:val="26"/>
        </w:rPr>
        <w:t>кроме того,</w:t>
      </w:r>
      <w:r w:rsidR="00B44748" w:rsidRPr="007B7D8E">
        <w:rPr>
          <w:sz w:val="26"/>
          <w:szCs w:val="26"/>
        </w:rPr>
        <w:t xml:space="preserve"> </w:t>
      </w:r>
      <w:r w:rsidR="00B44748" w:rsidRPr="007B7D8E">
        <w:rPr>
          <w:i/>
          <w:sz w:val="26"/>
          <w:szCs w:val="26"/>
        </w:rPr>
        <w:t xml:space="preserve">налог на добавленную стоимость в соответствии с действующим законодательством Российской Федерации//НДС не облагается в соответствии со </w:t>
      </w:r>
      <w:proofErr w:type="spellStart"/>
      <w:r w:rsidR="00B44748" w:rsidRPr="007B7D8E">
        <w:rPr>
          <w:i/>
          <w:sz w:val="26"/>
          <w:szCs w:val="26"/>
        </w:rPr>
        <w:t>ст</w:t>
      </w:r>
      <w:proofErr w:type="spellEnd"/>
      <w:r w:rsidR="00B44748" w:rsidRPr="007B7D8E">
        <w:rPr>
          <w:i/>
          <w:sz w:val="26"/>
          <w:szCs w:val="26"/>
        </w:rPr>
        <w:t>.__________Налогового кодекса Российской Федерации</w:t>
      </w:r>
      <w:r w:rsidRPr="007B7D8E">
        <w:rPr>
          <w:sz w:val="26"/>
          <w:szCs w:val="26"/>
        </w:rPr>
        <w:t xml:space="preserve">. По настоящему Договору у Заказчика не возникает обязанности заказать </w:t>
      </w:r>
      <w:r w:rsidR="008330E5">
        <w:rPr>
          <w:sz w:val="26"/>
          <w:szCs w:val="26"/>
        </w:rPr>
        <w:t>Работы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на всю указанную Цену Договора.</w:t>
      </w:r>
    </w:p>
    <w:p w14:paraId="1ECB5D0C" w14:textId="77777777" w:rsidR="004A4F5F" w:rsidRPr="004A4F5F" w:rsidRDefault="004A4F5F" w:rsidP="00204B82">
      <w:pPr>
        <w:pStyle w:val="aff7"/>
        <w:numPr>
          <w:ilvl w:val="1"/>
          <w:numId w:val="6"/>
        </w:numPr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4A4F5F">
        <w:rPr>
          <w:rFonts w:eastAsia="TimesNewRomanPSMT"/>
          <w:sz w:val="26"/>
          <w:szCs w:val="26"/>
          <w:lang w:eastAsia="en-US"/>
        </w:rPr>
        <w:t>Окончательная стоимость работ определяется в Акте</w:t>
      </w:r>
      <w:r w:rsidR="00DE09F5">
        <w:rPr>
          <w:rFonts w:eastAsia="TimesNewRomanPSMT"/>
          <w:sz w:val="26"/>
          <w:szCs w:val="26"/>
          <w:lang w:eastAsia="en-US"/>
        </w:rPr>
        <w:t xml:space="preserve"> сдачи-приемки выполненных работ</w:t>
      </w:r>
      <w:r w:rsidRPr="004A4F5F">
        <w:rPr>
          <w:rFonts w:eastAsia="TimesNewRomanPSMT"/>
          <w:sz w:val="26"/>
          <w:szCs w:val="26"/>
          <w:lang w:eastAsia="en-US"/>
        </w:rPr>
        <w:t>, составленном по форме КС-2, составленном на основании фактически выполненных объемов работ. В случае превышения стоимости работ по КС-2, Подрядчик применяет дополнительный коэффициент снижения</w:t>
      </w:r>
      <w:r w:rsidRPr="004A4F5F">
        <w:rPr>
          <w:rFonts w:ascii="TimesNewRomanPSMT" w:eastAsia="TimesNewRomanPSMT" w:hAnsiTheme="minorHAnsi" w:cs="TimesNewRomanPSMT"/>
          <w:lang w:eastAsia="en-US"/>
        </w:rPr>
        <w:t>.</w:t>
      </w:r>
    </w:p>
    <w:p w14:paraId="7ABD5079" w14:textId="77777777" w:rsidR="00D30EE5" w:rsidRPr="004A4F5F" w:rsidRDefault="00D30EE5" w:rsidP="00204B82">
      <w:pPr>
        <w:pStyle w:val="aff7"/>
        <w:numPr>
          <w:ilvl w:val="1"/>
          <w:numId w:val="6"/>
        </w:numPr>
        <w:autoSpaceDE w:val="0"/>
        <w:autoSpaceDN w:val="0"/>
        <w:adjustRightInd w:val="0"/>
        <w:ind w:right="-1"/>
        <w:jc w:val="both"/>
        <w:rPr>
          <w:sz w:val="26"/>
          <w:szCs w:val="26"/>
        </w:rPr>
      </w:pPr>
      <w:r w:rsidRPr="004A4F5F">
        <w:rPr>
          <w:sz w:val="26"/>
          <w:szCs w:val="26"/>
        </w:rPr>
        <w:t xml:space="preserve">Цена за каждый вид работ, входящих в состав </w:t>
      </w:r>
      <w:r w:rsidR="008330E5" w:rsidRPr="004A4F5F">
        <w:rPr>
          <w:sz w:val="26"/>
          <w:szCs w:val="26"/>
        </w:rPr>
        <w:t>Работ</w:t>
      </w:r>
      <w:r w:rsidR="00A4079B" w:rsidRPr="004A4F5F">
        <w:rPr>
          <w:sz w:val="26"/>
          <w:szCs w:val="26"/>
        </w:rPr>
        <w:t xml:space="preserve">, </w:t>
      </w:r>
      <w:r w:rsidRPr="004A4F5F">
        <w:rPr>
          <w:sz w:val="26"/>
          <w:szCs w:val="26"/>
        </w:rPr>
        <w:t xml:space="preserve">включает стоимость выполнения всех обязательства, предусмотренных в п.4.3. Договора, и является </w:t>
      </w:r>
      <w:r w:rsidRPr="004A4F5F">
        <w:rPr>
          <w:sz w:val="26"/>
          <w:szCs w:val="26"/>
        </w:rPr>
        <w:lastRenderedPageBreak/>
        <w:t xml:space="preserve">твёрдой. Подрядчик не вправе требовать увеличения цены Договора и/или соответствующего Заказа, а также цены за каждый вид работ, указанный в Спецификации на </w:t>
      </w:r>
      <w:r w:rsidR="008330E5" w:rsidRPr="004A4F5F">
        <w:rPr>
          <w:sz w:val="26"/>
          <w:szCs w:val="26"/>
        </w:rPr>
        <w:t>Работы</w:t>
      </w:r>
      <w:r w:rsidRPr="004A4F5F">
        <w:rPr>
          <w:sz w:val="26"/>
          <w:szCs w:val="26"/>
        </w:rPr>
        <w:t xml:space="preserve">, в том числе в случае, когда в момент определения цены за каждый вид работ, указанный в Спецификации на </w:t>
      </w:r>
      <w:r w:rsidR="008330E5" w:rsidRPr="004A4F5F">
        <w:rPr>
          <w:sz w:val="26"/>
          <w:szCs w:val="26"/>
        </w:rPr>
        <w:t>Работы</w:t>
      </w:r>
      <w:r w:rsidRPr="004A4F5F">
        <w:rPr>
          <w:sz w:val="26"/>
          <w:szCs w:val="26"/>
        </w:rPr>
        <w:t>, исключалась возможность предусмотреть полный объём расходов необходимых для исполнения настоящего Договора и/или соответствующего Заказа.</w:t>
      </w:r>
    </w:p>
    <w:p w14:paraId="4BC53E39" w14:textId="77777777" w:rsidR="00D30EE5" w:rsidRPr="007B7D8E" w:rsidRDefault="00D30EE5" w:rsidP="00204B82">
      <w:pPr>
        <w:pStyle w:val="aff7"/>
        <w:numPr>
          <w:ilvl w:val="1"/>
          <w:numId w:val="6"/>
        </w:numPr>
        <w:tabs>
          <w:tab w:val="num" w:pos="900"/>
        </w:tabs>
        <w:ind w:right="-1"/>
        <w:jc w:val="both"/>
        <w:rPr>
          <w:rStyle w:val="af0"/>
          <w:sz w:val="26"/>
          <w:szCs w:val="26"/>
          <w:lang w:eastAsia="en-US"/>
        </w:rPr>
      </w:pPr>
      <w:r w:rsidRPr="007B7D8E">
        <w:rPr>
          <w:sz w:val="26"/>
          <w:szCs w:val="26"/>
        </w:rPr>
        <w:t>Указанная в согласованном Сторонами Заказе Цена Заказа включает в себя все платежи, причитающиеся Подрядчику за выполнение обязательств, предусмотренных Договором и соответствующим Заказом, является твердой и не подлежит изменению.</w:t>
      </w:r>
    </w:p>
    <w:p w14:paraId="68F0EBBE" w14:textId="77777777" w:rsidR="00D30EE5" w:rsidRPr="003565EE" w:rsidRDefault="00A4079B" w:rsidP="00204B82">
      <w:pPr>
        <w:pStyle w:val="aff7"/>
        <w:numPr>
          <w:ilvl w:val="1"/>
          <w:numId w:val="6"/>
        </w:numPr>
        <w:ind w:right="-1"/>
        <w:jc w:val="both"/>
        <w:rPr>
          <w:sz w:val="26"/>
          <w:szCs w:val="26"/>
          <w:lang w:eastAsia="en-US"/>
        </w:rPr>
      </w:pPr>
      <w:r w:rsidRPr="003565EE">
        <w:rPr>
          <w:bCs/>
          <w:sz w:val="26"/>
          <w:szCs w:val="26"/>
        </w:rPr>
        <w:t>Заказчи</w:t>
      </w:r>
      <w:r w:rsidR="003565EE">
        <w:rPr>
          <w:bCs/>
          <w:sz w:val="26"/>
          <w:szCs w:val="26"/>
        </w:rPr>
        <w:t>к производит оплату по договору</w:t>
      </w:r>
      <w:r w:rsidRPr="003565EE">
        <w:rPr>
          <w:bCs/>
          <w:sz w:val="26"/>
          <w:szCs w:val="26"/>
        </w:rPr>
        <w:t xml:space="preserve"> в размере 100% </w:t>
      </w:r>
      <w:r w:rsidR="003565EE" w:rsidRPr="003565EE">
        <w:rPr>
          <w:bCs/>
          <w:sz w:val="26"/>
          <w:szCs w:val="26"/>
        </w:rPr>
        <w:t xml:space="preserve">от соответствующего Заказа </w:t>
      </w:r>
      <w:r w:rsidR="003565EE">
        <w:rPr>
          <w:bCs/>
          <w:sz w:val="26"/>
          <w:szCs w:val="26"/>
        </w:rPr>
        <w:t xml:space="preserve">в </w:t>
      </w:r>
      <w:r w:rsidR="003565EE" w:rsidRPr="009573AA">
        <w:rPr>
          <w:bCs/>
          <w:sz w:val="26"/>
          <w:szCs w:val="26"/>
        </w:rPr>
        <w:t xml:space="preserve">течение </w:t>
      </w:r>
      <w:r w:rsidR="0055181C">
        <w:rPr>
          <w:bCs/>
          <w:sz w:val="26"/>
          <w:szCs w:val="26"/>
        </w:rPr>
        <w:t>15 (пятнадцати</w:t>
      </w:r>
      <w:r w:rsidR="009573AA" w:rsidRPr="009573AA">
        <w:rPr>
          <w:bCs/>
          <w:sz w:val="26"/>
          <w:szCs w:val="26"/>
        </w:rPr>
        <w:t>)</w:t>
      </w:r>
      <w:r w:rsidR="003565EE" w:rsidRPr="009573AA">
        <w:rPr>
          <w:bCs/>
          <w:sz w:val="26"/>
          <w:szCs w:val="26"/>
        </w:rPr>
        <w:t xml:space="preserve"> </w:t>
      </w:r>
      <w:r w:rsidR="009573AA" w:rsidRPr="009573AA">
        <w:rPr>
          <w:bCs/>
          <w:sz w:val="26"/>
          <w:szCs w:val="26"/>
        </w:rPr>
        <w:t>рабочих</w:t>
      </w:r>
      <w:r w:rsidR="003565EE" w:rsidRPr="009573AA">
        <w:rPr>
          <w:bCs/>
          <w:sz w:val="26"/>
          <w:szCs w:val="26"/>
        </w:rPr>
        <w:t xml:space="preserve"> дней</w:t>
      </w:r>
      <w:r w:rsidR="003565EE">
        <w:rPr>
          <w:bCs/>
          <w:sz w:val="26"/>
          <w:szCs w:val="26"/>
        </w:rPr>
        <w:t xml:space="preserve"> </w:t>
      </w:r>
      <w:r w:rsidR="003565EE" w:rsidRPr="003565EE">
        <w:rPr>
          <w:bCs/>
          <w:sz w:val="26"/>
          <w:szCs w:val="26"/>
        </w:rPr>
        <w:t xml:space="preserve">с </w:t>
      </w:r>
      <w:r w:rsidR="003565EE">
        <w:rPr>
          <w:bCs/>
          <w:sz w:val="26"/>
          <w:szCs w:val="26"/>
        </w:rPr>
        <w:t>даты</w:t>
      </w:r>
      <w:r w:rsidR="003565EE" w:rsidRPr="003565EE">
        <w:rPr>
          <w:bCs/>
          <w:sz w:val="26"/>
          <w:szCs w:val="26"/>
        </w:rPr>
        <w:t xml:space="preserve"> подписания сторонами Акта </w:t>
      </w:r>
      <w:r w:rsidR="00DE09F5">
        <w:rPr>
          <w:bCs/>
          <w:sz w:val="26"/>
          <w:szCs w:val="26"/>
        </w:rPr>
        <w:t>сдачи-</w:t>
      </w:r>
      <w:r w:rsidR="003565EE" w:rsidRPr="003565EE">
        <w:rPr>
          <w:bCs/>
          <w:sz w:val="26"/>
          <w:szCs w:val="26"/>
        </w:rPr>
        <w:t>приемки выполненных работ</w:t>
      </w:r>
      <w:r w:rsidR="003565EE">
        <w:rPr>
          <w:bCs/>
          <w:sz w:val="26"/>
          <w:szCs w:val="26"/>
        </w:rPr>
        <w:t>.</w:t>
      </w:r>
    </w:p>
    <w:p w14:paraId="7D90CC75" w14:textId="77777777" w:rsidR="00D30EE5" w:rsidRPr="007B7D8E" w:rsidRDefault="00D30EE5" w:rsidP="00204B82">
      <w:pPr>
        <w:pStyle w:val="aff7"/>
        <w:numPr>
          <w:ilvl w:val="1"/>
          <w:numId w:val="6"/>
        </w:numPr>
        <w:tabs>
          <w:tab w:val="num" w:pos="900"/>
        </w:tabs>
        <w:ind w:right="-1"/>
        <w:jc w:val="both"/>
        <w:rPr>
          <w:sz w:val="26"/>
          <w:szCs w:val="26"/>
          <w:lang w:eastAsia="en-US"/>
        </w:rPr>
      </w:pPr>
      <w:r w:rsidRPr="003565EE">
        <w:rPr>
          <w:sz w:val="26"/>
          <w:szCs w:val="26"/>
        </w:rPr>
        <w:t xml:space="preserve">Окончательный платеж в размере Цены </w:t>
      </w:r>
      <w:r w:rsidR="008330E5" w:rsidRPr="003565EE">
        <w:rPr>
          <w:sz w:val="26"/>
          <w:szCs w:val="26"/>
        </w:rPr>
        <w:t>Работ</w:t>
      </w:r>
      <w:r w:rsidRPr="003565EE">
        <w:rPr>
          <w:sz w:val="26"/>
          <w:szCs w:val="26"/>
        </w:rPr>
        <w:t>, определенной в</w:t>
      </w:r>
      <w:r w:rsidRPr="007B7D8E">
        <w:rPr>
          <w:sz w:val="26"/>
          <w:szCs w:val="26"/>
        </w:rPr>
        <w:t xml:space="preserve"> соответствующем Заказе, производится после выполнения всего объема </w:t>
      </w:r>
      <w:r w:rsidR="008330E5">
        <w:rPr>
          <w:sz w:val="26"/>
          <w:szCs w:val="26"/>
        </w:rPr>
        <w:t>Работ</w:t>
      </w:r>
      <w:r w:rsidRPr="007B7D8E">
        <w:rPr>
          <w:sz w:val="26"/>
          <w:szCs w:val="26"/>
        </w:rPr>
        <w:t>, предусмотренного в Заказе, а также выполнения всех обязательств и предоставления всех согласований и разрешительных документов, предусмотренных в п.4.3. Договора. Оплата производится на основании следующих, подписанных Сторонами, документов:</w:t>
      </w:r>
    </w:p>
    <w:p w14:paraId="3700AF0C" w14:textId="77777777" w:rsidR="00D30EE5" w:rsidRDefault="00D30EE5" w:rsidP="007B7D8E">
      <w:p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  -  Акта </w:t>
      </w:r>
      <w:r w:rsidR="003565EE" w:rsidRPr="003565EE">
        <w:rPr>
          <w:sz w:val="26"/>
          <w:szCs w:val="26"/>
        </w:rPr>
        <w:t>сдачи-приемки выполненных работ</w:t>
      </w:r>
      <w:r w:rsidR="004A4F5F">
        <w:rPr>
          <w:sz w:val="26"/>
          <w:szCs w:val="26"/>
        </w:rPr>
        <w:t>.</w:t>
      </w:r>
    </w:p>
    <w:p w14:paraId="304833A8" w14:textId="77777777" w:rsidR="004A4F5F" w:rsidRDefault="004A4F5F" w:rsidP="004A4F5F">
      <w:pPr>
        <w:autoSpaceDE w:val="0"/>
        <w:autoSpaceDN w:val="0"/>
        <w:adjustRightInd w:val="0"/>
        <w:ind w:left="709" w:hanging="709"/>
        <w:rPr>
          <w:rFonts w:eastAsia="TimesNewRomanPSMT"/>
          <w:sz w:val="26"/>
          <w:szCs w:val="26"/>
          <w:lang w:eastAsia="en-US"/>
        </w:rPr>
      </w:pPr>
      <w:r>
        <w:rPr>
          <w:sz w:val="26"/>
          <w:szCs w:val="26"/>
        </w:rPr>
        <w:t>3.7.</w:t>
      </w:r>
      <w:r w:rsidRPr="004A4F5F">
        <w:rPr>
          <w:rFonts w:ascii="TimesNewRomanPSMT" w:eastAsia="TimesNewRomanPSMT" w:hAnsiTheme="minorHAnsi" w:cs="TimesNewRomanPSMT" w:hint="eastAsia"/>
          <w:lang w:eastAsia="en-US"/>
        </w:rPr>
        <w:t xml:space="preserve"> </w:t>
      </w:r>
      <w:r>
        <w:rPr>
          <w:rFonts w:asciiTheme="minorHAnsi" w:eastAsia="TimesNewRomanPSMT" w:hAnsiTheme="minorHAnsi" w:cs="TimesNewRomanPSMT"/>
          <w:lang w:eastAsia="en-US"/>
        </w:rPr>
        <w:t xml:space="preserve">   </w:t>
      </w:r>
      <w:r w:rsidRPr="004A4F5F">
        <w:rPr>
          <w:rFonts w:eastAsia="TimesNewRomanPSMT"/>
          <w:sz w:val="26"/>
          <w:szCs w:val="26"/>
          <w:lang w:eastAsia="en-US"/>
        </w:rPr>
        <w:t>Все платежи по Договору производятся путем безналичного перечисления денежных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4A4F5F">
        <w:rPr>
          <w:rFonts w:eastAsia="TimesNewRomanPSMT"/>
          <w:sz w:val="26"/>
          <w:szCs w:val="26"/>
          <w:lang w:eastAsia="en-US"/>
        </w:rPr>
        <w:t>средств на расчетный счет Подрядчика</w:t>
      </w:r>
      <w:r w:rsidR="007D00D3">
        <w:rPr>
          <w:rFonts w:eastAsia="TimesNewRomanPSMT"/>
          <w:sz w:val="26"/>
          <w:szCs w:val="26"/>
          <w:lang w:eastAsia="en-US"/>
        </w:rPr>
        <w:t>.</w:t>
      </w:r>
    </w:p>
    <w:p w14:paraId="5CF274C5" w14:textId="77777777" w:rsidR="007D00D3" w:rsidRDefault="007D00D3" w:rsidP="007D00D3">
      <w:pPr>
        <w:autoSpaceDE w:val="0"/>
        <w:autoSpaceDN w:val="0"/>
        <w:adjustRightInd w:val="0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          </w:t>
      </w:r>
      <w:r w:rsidRPr="007D00D3">
        <w:rPr>
          <w:rFonts w:eastAsia="TimesNewRomanPSMT"/>
          <w:sz w:val="26"/>
          <w:szCs w:val="26"/>
          <w:lang w:eastAsia="en-US"/>
        </w:rPr>
        <w:t xml:space="preserve">Датой оплаты по соответствующему Заказу является день списания денежных </w:t>
      </w:r>
      <w:r>
        <w:rPr>
          <w:rFonts w:eastAsia="TimesNewRomanPSMT"/>
          <w:sz w:val="26"/>
          <w:szCs w:val="26"/>
          <w:lang w:eastAsia="en-US"/>
        </w:rPr>
        <w:t xml:space="preserve"> </w:t>
      </w:r>
    </w:p>
    <w:p w14:paraId="5C768102" w14:textId="77777777" w:rsidR="007D00D3" w:rsidRDefault="007D00D3" w:rsidP="007D00D3">
      <w:pPr>
        <w:autoSpaceDE w:val="0"/>
        <w:autoSpaceDN w:val="0"/>
        <w:adjustRightInd w:val="0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          </w:t>
      </w:r>
      <w:r w:rsidRPr="007D00D3">
        <w:rPr>
          <w:rFonts w:eastAsia="TimesNewRomanPSMT"/>
          <w:sz w:val="26"/>
          <w:szCs w:val="26"/>
          <w:lang w:eastAsia="en-US"/>
        </w:rPr>
        <w:t>средств с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7D00D3">
        <w:rPr>
          <w:rFonts w:eastAsia="TimesNewRomanPSMT"/>
          <w:sz w:val="26"/>
          <w:szCs w:val="26"/>
          <w:lang w:eastAsia="en-US"/>
        </w:rPr>
        <w:t>расчетного счета Заказчика.</w:t>
      </w:r>
    </w:p>
    <w:p w14:paraId="49400297" w14:textId="77777777" w:rsidR="00B02454" w:rsidRPr="00781AEE" w:rsidRDefault="00B02454" w:rsidP="00B0245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>3.8.  Заказчик</w:t>
      </w:r>
      <w:r w:rsidRPr="00B02454">
        <w:rPr>
          <w:rFonts w:eastAsia="TimesNewRomanPSMT"/>
          <w:sz w:val="26"/>
          <w:szCs w:val="26"/>
          <w:lang w:eastAsia="en-US"/>
        </w:rPr>
        <w:t xml:space="preserve"> производит оплату только после получения от </w:t>
      </w:r>
      <w:r>
        <w:rPr>
          <w:rFonts w:eastAsia="TimesNewRomanPSMT"/>
          <w:sz w:val="26"/>
          <w:szCs w:val="26"/>
          <w:lang w:eastAsia="en-US"/>
        </w:rPr>
        <w:t>Подрядчика</w:t>
      </w:r>
      <w:r w:rsidRPr="00B02454">
        <w:rPr>
          <w:rFonts w:eastAsia="TimesNewRomanPSMT"/>
          <w:sz w:val="26"/>
          <w:szCs w:val="26"/>
          <w:lang w:eastAsia="en-US"/>
        </w:rPr>
        <w:t xml:space="preserve">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</w:t>
      </w:r>
      <w:r>
        <w:rPr>
          <w:rFonts w:eastAsia="TimesNewRomanPSMT"/>
          <w:sz w:val="26"/>
          <w:szCs w:val="26"/>
          <w:lang w:eastAsia="en-US"/>
        </w:rPr>
        <w:t>овиями Соглашения (Приложение №5</w:t>
      </w:r>
      <w:r w:rsidRPr="00B02454">
        <w:rPr>
          <w:rFonts w:eastAsia="TimesNewRomanPSMT"/>
          <w:sz w:val="26"/>
          <w:szCs w:val="26"/>
          <w:lang w:eastAsia="en-US"/>
        </w:rPr>
        <w:t xml:space="preserve">) оплате не подлежат. При этом период до момента предоставления </w:t>
      </w:r>
      <w:r>
        <w:rPr>
          <w:rFonts w:eastAsia="TimesNewRomanPSMT"/>
          <w:sz w:val="26"/>
          <w:szCs w:val="26"/>
          <w:lang w:eastAsia="en-US"/>
        </w:rPr>
        <w:t>Заказчику</w:t>
      </w:r>
      <w:r w:rsidRPr="00B02454">
        <w:rPr>
          <w:rFonts w:eastAsia="TimesNewRomanPSMT"/>
          <w:sz w:val="26"/>
          <w:szCs w:val="26"/>
          <w:lang w:eastAsia="en-US"/>
        </w:rPr>
        <w:t xml:space="preserve"> По</w:t>
      </w:r>
      <w:r>
        <w:rPr>
          <w:rFonts w:eastAsia="TimesNewRomanPSMT"/>
          <w:sz w:val="26"/>
          <w:szCs w:val="26"/>
          <w:lang w:eastAsia="en-US"/>
        </w:rPr>
        <w:t>дрядчи</w:t>
      </w:r>
      <w:r w:rsidRPr="00B02454">
        <w:rPr>
          <w:rFonts w:eastAsia="TimesNewRomanPSMT"/>
          <w:sz w:val="26"/>
          <w:szCs w:val="26"/>
          <w:lang w:eastAsia="en-US"/>
        </w:rPr>
        <w:t xml:space="preserve">ком, документов оформленных в соответствии с Договором не считается для </w:t>
      </w:r>
      <w:r>
        <w:rPr>
          <w:rFonts w:eastAsia="TimesNewRomanPSMT"/>
          <w:sz w:val="26"/>
          <w:szCs w:val="26"/>
          <w:lang w:eastAsia="en-US"/>
        </w:rPr>
        <w:t>Заказчика</w:t>
      </w:r>
      <w:r w:rsidRPr="00B02454">
        <w:rPr>
          <w:rFonts w:eastAsia="TimesNewRomanPSMT"/>
          <w:sz w:val="26"/>
          <w:szCs w:val="26"/>
          <w:lang w:eastAsia="en-US"/>
        </w:rPr>
        <w:t xml:space="preserve"> просрочкой </w:t>
      </w:r>
      <w:r w:rsidRPr="00781AEE">
        <w:rPr>
          <w:rFonts w:eastAsia="TimesNewRomanPSMT"/>
          <w:sz w:val="26"/>
          <w:szCs w:val="26"/>
          <w:lang w:eastAsia="en-US"/>
        </w:rPr>
        <w:t>кредитора.</w:t>
      </w:r>
    </w:p>
    <w:p w14:paraId="37B04508" w14:textId="77777777" w:rsidR="00B02454" w:rsidRPr="00781AEE" w:rsidRDefault="00781AEE" w:rsidP="00B02454">
      <w:pPr>
        <w:pStyle w:val="western"/>
        <w:spacing w:before="120"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NewRomanPSMT" w:hAnsi="Times New Roman" w:cs="Times New Roman"/>
          <w:sz w:val="26"/>
          <w:szCs w:val="26"/>
          <w:lang w:eastAsia="en-US"/>
        </w:rPr>
        <w:t>3.9</w:t>
      </w:r>
      <w:r w:rsidR="00ED4544" w:rsidRPr="00781AEE">
        <w:rPr>
          <w:rFonts w:ascii="Times New Roman" w:eastAsia="TimesNewRomanPSMT" w:hAnsi="Times New Roman" w:cs="Times New Roman"/>
          <w:sz w:val="26"/>
          <w:szCs w:val="26"/>
          <w:lang w:eastAsia="en-US"/>
        </w:rPr>
        <w:t xml:space="preserve">. </w:t>
      </w:r>
      <w:r w:rsidR="00B02454" w:rsidRPr="00781AEE">
        <w:rPr>
          <w:rFonts w:ascii="Times New Roman" w:hAnsi="Times New Roman" w:cs="Times New Roman"/>
          <w:sz w:val="26"/>
          <w:szCs w:val="26"/>
        </w:rPr>
        <w:t>Использование электронного документооборота (ЭД) при заключении и исполнении Договора:</w:t>
      </w:r>
    </w:p>
    <w:p w14:paraId="00550626" w14:textId="77777777" w:rsidR="00ED4544" w:rsidRPr="00ED4544" w:rsidRDefault="00781AEE" w:rsidP="00781AEE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3.9.1. </w:t>
      </w:r>
      <w:r w:rsidR="00ED4544" w:rsidRPr="00781AEE">
        <w:rPr>
          <w:rFonts w:eastAsia="TimesNewRomanPSMT"/>
          <w:sz w:val="26"/>
          <w:szCs w:val="26"/>
          <w:lang w:eastAsia="en-US"/>
        </w:rPr>
        <w:t>В рамках исполнения Договора Стороны договорились обмениваться первичными учетными документами посредством электронного</w:t>
      </w:r>
      <w:r w:rsidR="00ED4544" w:rsidRPr="00ED4544">
        <w:rPr>
          <w:rFonts w:eastAsia="TimesNewRomanPSMT"/>
          <w:sz w:val="26"/>
          <w:szCs w:val="26"/>
          <w:lang w:eastAsia="en-US"/>
        </w:rPr>
        <w:t xml:space="preserve"> документооборота ЭД с использованием только</w:t>
      </w:r>
      <w:r w:rsidR="00ED4544">
        <w:rPr>
          <w:rFonts w:eastAsia="TimesNewRomanPSMT"/>
          <w:sz w:val="26"/>
          <w:szCs w:val="26"/>
          <w:lang w:eastAsia="en-US"/>
        </w:rPr>
        <w:t xml:space="preserve"> </w:t>
      </w:r>
      <w:r w:rsidR="00ED4544" w:rsidRPr="00ED4544">
        <w:rPr>
          <w:rFonts w:eastAsia="TimesNewRomanPSMT"/>
          <w:sz w:val="26"/>
          <w:szCs w:val="26"/>
          <w:lang w:eastAsia="en-US"/>
        </w:rPr>
        <w:t>квалифицированной ЭП в соответствии с Соглашением (Приложение № 5 к настоящему Договору).</w:t>
      </w:r>
    </w:p>
    <w:p w14:paraId="58D982CC" w14:textId="77777777" w:rsidR="00ED4544" w:rsidRPr="00ED4544" w:rsidRDefault="00781AEE" w:rsidP="00ED454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>3.9</w:t>
      </w:r>
      <w:r w:rsidR="00ED4544" w:rsidRPr="00ED4544">
        <w:rPr>
          <w:rFonts w:eastAsia="TimesNewRomanPSMT"/>
          <w:sz w:val="26"/>
          <w:szCs w:val="26"/>
          <w:lang w:eastAsia="en-US"/>
        </w:rPr>
        <w:t>.</w:t>
      </w:r>
      <w:r>
        <w:rPr>
          <w:rFonts w:eastAsia="TimesNewRomanPSMT"/>
          <w:sz w:val="26"/>
          <w:szCs w:val="26"/>
          <w:lang w:eastAsia="en-US"/>
        </w:rPr>
        <w:t>2</w:t>
      </w:r>
      <w:r w:rsidR="00ED4544" w:rsidRPr="00ED4544">
        <w:rPr>
          <w:rFonts w:eastAsia="TimesNewRomanPSMT"/>
          <w:sz w:val="26"/>
          <w:szCs w:val="26"/>
          <w:lang w:eastAsia="en-US"/>
        </w:rPr>
        <w:t>. Обмен Электронными документами, подписанными ЭП, Стороны признают</w:t>
      </w:r>
    </w:p>
    <w:p w14:paraId="2B7B9F48" w14:textId="77777777" w:rsidR="00ED4544" w:rsidRPr="00ED4544" w:rsidRDefault="00ED4544" w:rsidP="00ED454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        </w:t>
      </w:r>
      <w:r w:rsidRPr="00ED4544">
        <w:rPr>
          <w:rFonts w:eastAsia="TimesNewRomanPSMT"/>
          <w:sz w:val="26"/>
          <w:szCs w:val="26"/>
          <w:lang w:eastAsia="en-US"/>
        </w:rPr>
        <w:t>равнозначным документам на бумажном носителе, подписанным собственноручной подписью и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ED4544">
        <w:rPr>
          <w:rFonts w:eastAsia="TimesNewRomanPSMT"/>
          <w:sz w:val="26"/>
          <w:szCs w:val="26"/>
          <w:lang w:eastAsia="en-US"/>
        </w:rPr>
        <w:t>скрепленной печатью (в случаях, установленных законодательством) уполномоченным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ED4544">
        <w:rPr>
          <w:rFonts w:eastAsia="TimesNewRomanPSMT"/>
          <w:sz w:val="26"/>
          <w:szCs w:val="26"/>
          <w:lang w:eastAsia="en-US"/>
        </w:rPr>
        <w:t>представителем каждой из Сторон.</w:t>
      </w:r>
    </w:p>
    <w:p w14:paraId="409A66D9" w14:textId="77777777" w:rsidR="00ED4544" w:rsidRPr="00ED4544" w:rsidRDefault="00781AEE" w:rsidP="00ED454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>3.9.3.</w:t>
      </w:r>
      <w:r w:rsidR="00ED4544" w:rsidRPr="00ED4544">
        <w:rPr>
          <w:rFonts w:eastAsia="TimesNewRomanPSMT"/>
          <w:sz w:val="26"/>
          <w:szCs w:val="26"/>
          <w:lang w:eastAsia="en-US"/>
        </w:rPr>
        <w:t xml:space="preserve"> Получение документов в электронном виде и подписанных ЭП эквивалентно</w:t>
      </w:r>
    </w:p>
    <w:p w14:paraId="7E685690" w14:textId="21336875" w:rsidR="00ED4544" w:rsidRDefault="00ED4544" w:rsidP="00ED454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  <w:r>
        <w:rPr>
          <w:rFonts w:eastAsia="TimesNewRomanPSMT"/>
          <w:sz w:val="26"/>
          <w:szCs w:val="26"/>
          <w:lang w:eastAsia="en-US"/>
        </w:rPr>
        <w:t xml:space="preserve">         </w:t>
      </w:r>
      <w:r w:rsidRPr="00ED4544">
        <w:rPr>
          <w:rFonts w:eastAsia="TimesNewRomanPSMT"/>
          <w:sz w:val="26"/>
          <w:szCs w:val="26"/>
          <w:lang w:eastAsia="en-US"/>
        </w:rPr>
        <w:t>получению документов на бумажном носителе и является необходимым достаточным условием,</w:t>
      </w:r>
      <w:r>
        <w:rPr>
          <w:rFonts w:eastAsia="TimesNewRomanPSMT"/>
          <w:sz w:val="26"/>
          <w:szCs w:val="26"/>
          <w:lang w:eastAsia="en-US"/>
        </w:rPr>
        <w:t xml:space="preserve"> </w:t>
      </w:r>
      <w:r w:rsidRPr="00ED4544">
        <w:rPr>
          <w:rFonts w:eastAsia="TimesNewRomanPSMT"/>
          <w:sz w:val="26"/>
          <w:szCs w:val="26"/>
          <w:lang w:eastAsia="en-US"/>
        </w:rPr>
        <w:t>позволяющим установить, что ЭД исходит от Стороны, его направившей.</w:t>
      </w:r>
    </w:p>
    <w:p w14:paraId="4C3B2373" w14:textId="77777777" w:rsidR="007D12E6" w:rsidRPr="00ED4544" w:rsidRDefault="007D12E6" w:rsidP="00ED4544">
      <w:pPr>
        <w:autoSpaceDE w:val="0"/>
        <w:autoSpaceDN w:val="0"/>
        <w:adjustRightInd w:val="0"/>
        <w:ind w:left="567" w:hanging="567"/>
        <w:jc w:val="both"/>
        <w:rPr>
          <w:rFonts w:eastAsia="TimesNewRomanPSMT"/>
          <w:sz w:val="26"/>
          <w:szCs w:val="26"/>
          <w:lang w:eastAsia="en-US"/>
        </w:rPr>
      </w:pPr>
    </w:p>
    <w:p w14:paraId="2DBC7728" w14:textId="77777777" w:rsidR="00D30EE5" w:rsidRPr="007B7D8E" w:rsidRDefault="00D30EE5" w:rsidP="007B7D8E">
      <w:pPr>
        <w:pStyle w:val="af5"/>
        <w:numPr>
          <w:ilvl w:val="0"/>
          <w:numId w:val="3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4" w:name="Раздел_4"/>
      <w:bookmarkStart w:id="5" w:name="Порядок"/>
      <w:r w:rsidRPr="007B7D8E">
        <w:rPr>
          <w:rFonts w:ascii="Times New Roman" w:hAnsi="Times New Roman"/>
          <w:b/>
          <w:sz w:val="26"/>
          <w:szCs w:val="26"/>
        </w:rPr>
        <w:t>ПОРЯДОК И СРОКИ ПРОВЕДЕНИЯ РАБОТ</w:t>
      </w:r>
      <w:bookmarkEnd w:id="4"/>
      <w:r w:rsidRPr="007B7D8E">
        <w:rPr>
          <w:rFonts w:ascii="Times New Roman" w:hAnsi="Times New Roman"/>
          <w:b/>
          <w:sz w:val="26"/>
          <w:szCs w:val="26"/>
        </w:rPr>
        <w:t xml:space="preserve"> </w:t>
      </w:r>
      <w:bookmarkEnd w:id="5"/>
    </w:p>
    <w:p w14:paraId="3234170B" w14:textId="305B6FE3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lastRenderedPageBreak/>
        <w:t xml:space="preserve">После подписания соответствующего Заказа Заказчик назначает своего представителя, который от его имени осуществляет контроль и технический надзор за выполнением </w:t>
      </w:r>
      <w:r w:rsidR="008330E5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, сроками и качеством их выполнения. Представитель Заказчика согласовывает и подписывает акты на выполненные </w:t>
      </w:r>
      <w:r w:rsidR="008330E5">
        <w:rPr>
          <w:sz w:val="26"/>
          <w:szCs w:val="26"/>
        </w:rPr>
        <w:t>Работ</w:t>
      </w:r>
      <w:r w:rsidR="00E262FA">
        <w:rPr>
          <w:sz w:val="26"/>
          <w:szCs w:val="26"/>
        </w:rPr>
        <w:t>ы</w:t>
      </w:r>
      <w:r w:rsidRPr="007B7D8E">
        <w:rPr>
          <w:sz w:val="26"/>
          <w:szCs w:val="26"/>
        </w:rPr>
        <w:t>, оформленные Подрядчиком, а также производит проверку соответствия используемых Подрядчиком Материалов</w:t>
      </w:r>
      <w:r w:rsidR="007D12E6">
        <w:rPr>
          <w:sz w:val="26"/>
          <w:szCs w:val="26"/>
        </w:rPr>
        <w:t xml:space="preserve"> и специального оборудования</w:t>
      </w:r>
      <w:r w:rsidRPr="007B7D8E">
        <w:rPr>
          <w:sz w:val="26"/>
          <w:szCs w:val="26"/>
        </w:rPr>
        <w:t xml:space="preserve"> условиям Договора и соответствующего Заказа (далее – Представитель Заказчика).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производства.</w:t>
      </w:r>
    </w:p>
    <w:p w14:paraId="1364CEDA" w14:textId="77777777" w:rsidR="00D30EE5" w:rsidRPr="003565EE" w:rsidRDefault="003565EE" w:rsidP="00204B82">
      <w:pPr>
        <w:pStyle w:val="afe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3565EE">
        <w:rPr>
          <w:i/>
          <w:color w:val="FF0000"/>
          <w:sz w:val="26"/>
          <w:szCs w:val="26"/>
        </w:rPr>
        <w:t xml:space="preserve"> </w:t>
      </w:r>
      <w:r w:rsidR="00D30EE5" w:rsidRPr="003565EE">
        <w:rPr>
          <w:sz w:val="26"/>
          <w:szCs w:val="26"/>
        </w:rPr>
        <w:t xml:space="preserve">Сроки начала и окончания выполнения </w:t>
      </w:r>
      <w:r w:rsidR="006B33D1" w:rsidRPr="006B33D1">
        <w:rPr>
          <w:sz w:val="26"/>
          <w:szCs w:val="26"/>
        </w:rPr>
        <w:t>Работ</w:t>
      </w:r>
      <w:r w:rsidR="00D30EE5" w:rsidRPr="003565EE">
        <w:rPr>
          <w:sz w:val="26"/>
          <w:szCs w:val="26"/>
        </w:rPr>
        <w:t xml:space="preserve"> определяются Сторонами в соответств</w:t>
      </w:r>
      <w:r w:rsidR="00E262FA">
        <w:rPr>
          <w:sz w:val="26"/>
          <w:szCs w:val="26"/>
        </w:rPr>
        <w:t>ии с заключенным договором</w:t>
      </w:r>
      <w:r w:rsidR="00D30EE5" w:rsidRPr="003565EE">
        <w:rPr>
          <w:sz w:val="26"/>
          <w:szCs w:val="26"/>
        </w:rPr>
        <w:t xml:space="preserve">. При этом, срок выполнения </w:t>
      </w:r>
      <w:r w:rsidR="006B33D1">
        <w:rPr>
          <w:sz w:val="26"/>
          <w:szCs w:val="26"/>
        </w:rPr>
        <w:t xml:space="preserve">Работ </w:t>
      </w:r>
      <w:r w:rsidR="00D30EE5" w:rsidRPr="003565EE">
        <w:rPr>
          <w:sz w:val="26"/>
          <w:szCs w:val="26"/>
        </w:rPr>
        <w:t>не может превышать</w:t>
      </w:r>
      <w:r>
        <w:rPr>
          <w:color w:val="FF0000"/>
          <w:sz w:val="26"/>
          <w:szCs w:val="26"/>
        </w:rPr>
        <w:t xml:space="preserve"> </w:t>
      </w:r>
      <w:r w:rsidRPr="00781AEE">
        <w:rPr>
          <w:sz w:val="26"/>
          <w:szCs w:val="26"/>
        </w:rPr>
        <w:t>45</w:t>
      </w:r>
      <w:r w:rsidR="00D30EE5" w:rsidRPr="003565EE">
        <w:rPr>
          <w:sz w:val="26"/>
          <w:szCs w:val="26"/>
        </w:rPr>
        <w:t xml:space="preserve"> </w:t>
      </w:r>
      <w:r w:rsidR="00781AEE">
        <w:rPr>
          <w:sz w:val="26"/>
          <w:szCs w:val="26"/>
        </w:rPr>
        <w:t xml:space="preserve">(сорок пять) </w:t>
      </w:r>
      <w:r w:rsidR="00543BD4">
        <w:rPr>
          <w:sz w:val="26"/>
          <w:szCs w:val="26"/>
        </w:rPr>
        <w:t>календарных</w:t>
      </w:r>
      <w:r w:rsidR="00543BD4" w:rsidRPr="00AA0256">
        <w:rPr>
          <w:sz w:val="26"/>
          <w:szCs w:val="26"/>
        </w:rPr>
        <w:t xml:space="preserve"> </w:t>
      </w:r>
      <w:r w:rsidR="00D30EE5" w:rsidRPr="003565EE">
        <w:rPr>
          <w:sz w:val="26"/>
          <w:szCs w:val="26"/>
        </w:rPr>
        <w:t>дней с даты подписания соответствующего Заказа.</w:t>
      </w:r>
      <w:r w:rsidR="006B33D1">
        <w:rPr>
          <w:sz w:val="26"/>
          <w:szCs w:val="26"/>
        </w:rPr>
        <w:t xml:space="preserve"> </w:t>
      </w:r>
    </w:p>
    <w:p w14:paraId="1D602A1C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Подрядчик от имени Заказчика осуществляет оформление всех необходимых согласований и получение всех разрешительных документов, требуемых для проведения </w:t>
      </w:r>
      <w:r w:rsidR="008330E5">
        <w:rPr>
          <w:sz w:val="26"/>
          <w:szCs w:val="26"/>
        </w:rPr>
        <w:t>Работ</w:t>
      </w:r>
      <w:r w:rsidR="008330E5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в соответствии с действующим закон</w:t>
      </w:r>
      <w:r w:rsidR="003565EE">
        <w:rPr>
          <w:sz w:val="26"/>
          <w:szCs w:val="26"/>
        </w:rPr>
        <w:t>одательства РФ.</w:t>
      </w:r>
      <w:r w:rsidRPr="007B7D8E">
        <w:rPr>
          <w:sz w:val="26"/>
          <w:szCs w:val="26"/>
        </w:rPr>
        <w:t xml:space="preserve"> </w:t>
      </w:r>
    </w:p>
    <w:p w14:paraId="0D3C2E65" w14:textId="1A43C7B2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 случае если Заказчиком будут обнару</w:t>
      </w:r>
      <w:r w:rsidR="007E32A3">
        <w:rPr>
          <w:sz w:val="26"/>
          <w:szCs w:val="26"/>
        </w:rPr>
        <w:t>жены некачественно выполненные Работы</w:t>
      </w:r>
      <w:r w:rsidRPr="007B7D8E">
        <w:rPr>
          <w:sz w:val="26"/>
          <w:szCs w:val="26"/>
        </w:rPr>
        <w:t xml:space="preserve"> и/или использование Материалов</w:t>
      </w:r>
      <w:r w:rsidR="007D12E6">
        <w:rPr>
          <w:sz w:val="26"/>
          <w:szCs w:val="26"/>
        </w:rPr>
        <w:t xml:space="preserve"> и специального оборудования</w:t>
      </w:r>
      <w:r w:rsidRPr="007B7D8E">
        <w:rPr>
          <w:sz w:val="26"/>
          <w:szCs w:val="26"/>
        </w:rPr>
        <w:t xml:space="preserve"> ненадлежащего качества, Подрядчик своими силами и без увеличения стоимости Работ обязан в указанный Заказчиком срок качественно переделать такие </w:t>
      </w:r>
      <w:r w:rsidR="007E32A3">
        <w:rPr>
          <w:sz w:val="26"/>
          <w:szCs w:val="26"/>
        </w:rPr>
        <w:t>Работы</w:t>
      </w:r>
      <w:r w:rsidRPr="007B7D8E">
        <w:rPr>
          <w:sz w:val="26"/>
          <w:szCs w:val="26"/>
        </w:rPr>
        <w:t>.</w:t>
      </w:r>
    </w:p>
    <w:p w14:paraId="58CC9156" w14:textId="77777777" w:rsidR="00D30EE5" w:rsidRPr="007B7D8E" w:rsidRDefault="00D30EE5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Подрядчик обязан немедленно предупредить Заказчика и до получения указаний приостановить выполнения Работ в случаях:</w:t>
      </w:r>
    </w:p>
    <w:p w14:paraId="3AF0765F" w14:textId="77777777" w:rsidR="00D30EE5" w:rsidRPr="007B7D8E" w:rsidRDefault="00D30EE5" w:rsidP="007B7D8E">
      <w:pPr>
        <w:ind w:left="720"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- возможных неблагоприятных для Заказчика последствий выполнения Подрядчиком его указаний о способе выполнения </w:t>
      </w:r>
      <w:r w:rsidR="007E32A3">
        <w:rPr>
          <w:sz w:val="26"/>
          <w:szCs w:val="26"/>
        </w:rPr>
        <w:t>Работ</w:t>
      </w:r>
      <w:r w:rsidRPr="007B7D8E">
        <w:rPr>
          <w:sz w:val="26"/>
          <w:szCs w:val="26"/>
        </w:rPr>
        <w:t>;</w:t>
      </w:r>
    </w:p>
    <w:p w14:paraId="35F9E418" w14:textId="77777777" w:rsidR="00D30EE5" w:rsidRPr="007B7D8E" w:rsidRDefault="00D30EE5" w:rsidP="007B7D8E">
      <w:pPr>
        <w:ind w:left="720"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- при иных, не зависящих от Подрядчика обстоятельствах, которые грозят годности или прочности выполняемым результатам Работ.</w:t>
      </w:r>
    </w:p>
    <w:p w14:paraId="4EB02E6E" w14:textId="77777777" w:rsidR="00D30EE5" w:rsidRPr="007E32A3" w:rsidRDefault="00D30EE5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Подрядчик обязан обеспечить временные подъездные пути, подходы, барьерное и охранное ограждение, которое может потребоваться для выполнения </w:t>
      </w:r>
      <w:r w:rsidR="007E32A3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 для удобства и обеспечения личной безопасности владельцев и пользователей соседней собственности и иных лиц, а также вывезти в месячный срок со дня подписания Акта </w:t>
      </w:r>
      <w:r w:rsidR="007E32A3" w:rsidRPr="007E32A3">
        <w:rPr>
          <w:sz w:val="26"/>
          <w:szCs w:val="26"/>
        </w:rPr>
        <w:t xml:space="preserve">сдачи-приемки выполненных работ </w:t>
      </w:r>
      <w:r w:rsidRPr="007E32A3">
        <w:rPr>
          <w:sz w:val="26"/>
          <w:szCs w:val="26"/>
        </w:rPr>
        <w:t>за пределы Площадок принадлежащие ему строительные машины, оборудование, инструменты, приборы, инвентарь и пр.</w:t>
      </w:r>
    </w:p>
    <w:p w14:paraId="57F21743" w14:textId="77777777" w:rsidR="00D30EE5" w:rsidRPr="007B7D8E" w:rsidRDefault="00D30EE5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С момента начала </w:t>
      </w:r>
      <w:r w:rsidR="007E32A3">
        <w:rPr>
          <w:sz w:val="26"/>
          <w:szCs w:val="26"/>
        </w:rPr>
        <w:t>Работ</w:t>
      </w:r>
      <w:r w:rsidR="007E32A3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 xml:space="preserve">Подрядчик обязан согласовывать со всеми компетентными и заинтересованными органами/организациями/лицами порядок выполнения </w:t>
      </w:r>
      <w:r w:rsidR="007E32A3">
        <w:rPr>
          <w:sz w:val="26"/>
          <w:szCs w:val="26"/>
        </w:rPr>
        <w:t>Работ</w:t>
      </w:r>
      <w:r w:rsidR="007E32A3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и обеспечить его выполнение. Заказчик со своей стороны оказывает содействие Подрядчику в выполнении Работ.</w:t>
      </w:r>
    </w:p>
    <w:p w14:paraId="7D73555B" w14:textId="77777777" w:rsidR="00D30EE5" w:rsidRPr="007B7D8E" w:rsidRDefault="00D30EE5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С момента начала </w:t>
      </w:r>
      <w:r w:rsidR="007E32A3">
        <w:rPr>
          <w:sz w:val="26"/>
          <w:szCs w:val="26"/>
        </w:rPr>
        <w:t>Работ</w:t>
      </w:r>
      <w:r w:rsidR="007E32A3" w:rsidRPr="007B7D8E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и до их завершения Подрядчик ведет журнал производства работ по форме, согласованной Сторонами.</w:t>
      </w:r>
    </w:p>
    <w:p w14:paraId="4C9E731A" w14:textId="77777777" w:rsidR="00D30EE5" w:rsidRPr="007B7D8E" w:rsidRDefault="00D30EE5" w:rsidP="007B7D8E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75B28DC6" w14:textId="77777777" w:rsidR="00D30EE5" w:rsidRPr="007B7D8E" w:rsidRDefault="00D30EE5" w:rsidP="00204B82">
      <w:pPr>
        <w:pStyle w:val="af5"/>
        <w:numPr>
          <w:ilvl w:val="0"/>
          <w:numId w:val="7"/>
        </w:numPr>
        <w:ind w:left="1414"/>
        <w:jc w:val="center"/>
        <w:rPr>
          <w:rFonts w:ascii="Times New Roman" w:hAnsi="Times New Roman"/>
          <w:b/>
          <w:sz w:val="26"/>
          <w:szCs w:val="26"/>
        </w:rPr>
      </w:pPr>
      <w:bookmarkStart w:id="6" w:name="Приемка"/>
      <w:r w:rsidRPr="007B7D8E">
        <w:rPr>
          <w:rFonts w:ascii="Times New Roman" w:hAnsi="Times New Roman"/>
          <w:b/>
          <w:sz w:val="26"/>
          <w:szCs w:val="26"/>
        </w:rPr>
        <w:t>СДАЧА-ПРИЕМКА</w:t>
      </w:r>
    </w:p>
    <w:p w14:paraId="5DF5E342" w14:textId="078A6CDF" w:rsidR="00D30EE5" w:rsidRPr="007B7D8E" w:rsidRDefault="00D30EE5" w:rsidP="00204B82">
      <w:pPr>
        <w:numPr>
          <w:ilvl w:val="1"/>
          <w:numId w:val="7"/>
        </w:numPr>
        <w:tabs>
          <w:tab w:val="num" w:pos="600"/>
        </w:tabs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Не позднее </w:t>
      </w:r>
      <w:r w:rsidR="007E32A3">
        <w:rPr>
          <w:sz w:val="26"/>
          <w:szCs w:val="26"/>
        </w:rPr>
        <w:t xml:space="preserve">2 </w:t>
      </w:r>
      <w:r w:rsidRPr="007B7D8E">
        <w:rPr>
          <w:sz w:val="26"/>
          <w:szCs w:val="26"/>
        </w:rPr>
        <w:t>(</w:t>
      </w:r>
      <w:r w:rsidR="007E32A3">
        <w:rPr>
          <w:sz w:val="26"/>
          <w:szCs w:val="26"/>
        </w:rPr>
        <w:t>двух</w:t>
      </w:r>
      <w:r w:rsidRPr="007B7D8E">
        <w:rPr>
          <w:sz w:val="26"/>
          <w:szCs w:val="26"/>
        </w:rPr>
        <w:t>) рабочих дней с даты завершения выполнения</w:t>
      </w:r>
      <w:r w:rsidRPr="007B7D8E">
        <w:rPr>
          <w:b/>
          <w:bCs/>
          <w:i/>
          <w:iCs/>
          <w:sz w:val="26"/>
          <w:szCs w:val="26"/>
        </w:rPr>
        <w:t xml:space="preserve"> </w:t>
      </w:r>
      <w:r w:rsidR="007E32A3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 по соответствующему Заказу и завершения выполнения всех обязательств, предусмотренных в п.4.3. Договора, Подрядчик передает Заказчику письменное уведомление об окончании производства </w:t>
      </w:r>
      <w:r w:rsidR="007E32A3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 по соответствующему Заказу и о готовности к проведению приемки </w:t>
      </w:r>
      <w:r w:rsidR="007E32A3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. Получив такое уведомление, Заказчик </w:t>
      </w:r>
      <w:r w:rsidRPr="007B7D8E">
        <w:rPr>
          <w:sz w:val="26"/>
          <w:szCs w:val="26"/>
        </w:rPr>
        <w:lastRenderedPageBreak/>
        <w:t xml:space="preserve">должен определить дату начала приемки и в течение </w:t>
      </w:r>
      <w:r w:rsidR="007E32A3">
        <w:rPr>
          <w:sz w:val="26"/>
          <w:szCs w:val="26"/>
        </w:rPr>
        <w:t>2</w:t>
      </w:r>
      <w:r w:rsidRPr="007B7D8E">
        <w:rPr>
          <w:sz w:val="26"/>
          <w:szCs w:val="26"/>
        </w:rPr>
        <w:t xml:space="preserve"> (</w:t>
      </w:r>
      <w:r w:rsidR="007E32A3">
        <w:rPr>
          <w:sz w:val="26"/>
          <w:szCs w:val="26"/>
        </w:rPr>
        <w:t>двух</w:t>
      </w:r>
      <w:r w:rsidRPr="007B7D8E">
        <w:rPr>
          <w:sz w:val="26"/>
          <w:szCs w:val="26"/>
        </w:rPr>
        <w:t xml:space="preserve">) рабочих дней назначить рабочую комиссию. </w:t>
      </w:r>
    </w:p>
    <w:p w14:paraId="3D1C3E68" w14:textId="77777777" w:rsidR="00D30EE5" w:rsidRPr="007B7D8E" w:rsidRDefault="00D30EE5" w:rsidP="00204B82">
      <w:pPr>
        <w:numPr>
          <w:ilvl w:val="1"/>
          <w:numId w:val="7"/>
        </w:numPr>
        <w:tabs>
          <w:tab w:val="num" w:pos="600"/>
        </w:tabs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В случае, если Подрядчиком выполнены все </w:t>
      </w:r>
      <w:r w:rsidR="007E32A3">
        <w:rPr>
          <w:sz w:val="26"/>
          <w:szCs w:val="26"/>
        </w:rPr>
        <w:t>Работ</w:t>
      </w:r>
      <w:r w:rsidR="00B26810">
        <w:rPr>
          <w:sz w:val="26"/>
          <w:szCs w:val="26"/>
        </w:rPr>
        <w:t>ы</w:t>
      </w:r>
      <w:r w:rsidRPr="007B7D8E">
        <w:rPr>
          <w:sz w:val="26"/>
          <w:szCs w:val="26"/>
        </w:rPr>
        <w:t>, предусмотренные условиями настоящего Договора и действующего законодательства РФ, Стороны по результатам приемки в срок, не превышающий 10 (десяти) рабочих дней с даты завершения приемки, подписывают Акт</w:t>
      </w:r>
      <w:r w:rsidR="007E32A3">
        <w:rPr>
          <w:sz w:val="26"/>
          <w:szCs w:val="26"/>
        </w:rPr>
        <w:t xml:space="preserve"> </w:t>
      </w:r>
      <w:r w:rsidR="007E32A3" w:rsidRPr="007E32A3">
        <w:rPr>
          <w:sz w:val="26"/>
          <w:szCs w:val="26"/>
        </w:rPr>
        <w:t>сдачи-приемки выполненных работ</w:t>
      </w:r>
      <w:r w:rsidRPr="007B7D8E">
        <w:rPr>
          <w:sz w:val="26"/>
          <w:szCs w:val="26"/>
        </w:rPr>
        <w:t>.</w:t>
      </w:r>
    </w:p>
    <w:p w14:paraId="7F92F70A" w14:textId="77777777" w:rsidR="00D30EE5" w:rsidRPr="007B7D8E" w:rsidRDefault="00B26810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B26810">
        <w:rPr>
          <w:sz w:val="26"/>
          <w:szCs w:val="26"/>
        </w:rPr>
        <w:t>При обнаружении Заказчиком недостатков в выполненной Работе по замене оборудования, Сторонами составляется акт, в котором фиксируется перечень дефектов (недоделок) и сроки их устранения Исполнителем. Исполнитель обязан устранить все обнаруженные недостатки своими силами и за свой счет в сроки, указанные в акте</w:t>
      </w:r>
      <w:r w:rsidR="00D30EE5" w:rsidRPr="007B7D8E">
        <w:rPr>
          <w:sz w:val="26"/>
          <w:szCs w:val="26"/>
        </w:rPr>
        <w:t xml:space="preserve">. В указанном случае Акт </w:t>
      </w:r>
      <w:r w:rsidR="007E32A3" w:rsidRPr="007E32A3">
        <w:rPr>
          <w:sz w:val="26"/>
          <w:szCs w:val="26"/>
        </w:rPr>
        <w:t xml:space="preserve">сдачи-приемки выполненных работ </w:t>
      </w:r>
      <w:r w:rsidR="00D30EE5" w:rsidRPr="007B7D8E">
        <w:rPr>
          <w:sz w:val="26"/>
          <w:szCs w:val="26"/>
        </w:rPr>
        <w:t>не подписывается до устранения замечаний.</w:t>
      </w:r>
    </w:p>
    <w:p w14:paraId="441C43FA" w14:textId="77777777" w:rsidR="00D30EE5" w:rsidRPr="007B7D8E" w:rsidRDefault="00D30EE5" w:rsidP="00204B82">
      <w:pPr>
        <w:numPr>
          <w:ilvl w:val="1"/>
          <w:numId w:val="7"/>
        </w:numPr>
        <w:tabs>
          <w:tab w:val="num" w:pos="600"/>
        </w:tabs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Устранение недостатков, выявленных Заказчиком в ходе проведения процедуры сдачи-приемки выполненных </w:t>
      </w:r>
      <w:r w:rsidR="00B26810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, является обязательным для Подрядчика и необходимым условием для проведения повторной приемки Заказчиком. Устранение </w:t>
      </w:r>
      <w:r w:rsidR="00B26810">
        <w:rPr>
          <w:sz w:val="26"/>
          <w:szCs w:val="26"/>
        </w:rPr>
        <w:t xml:space="preserve">таких недостатков производится </w:t>
      </w:r>
      <w:r w:rsidRPr="007B7D8E">
        <w:rPr>
          <w:sz w:val="26"/>
          <w:szCs w:val="26"/>
        </w:rPr>
        <w:t xml:space="preserve">Подрядчиком за свой счет в сроки, установленные Заказчиком. </w:t>
      </w:r>
    </w:p>
    <w:p w14:paraId="0B68A5B7" w14:textId="77777777" w:rsidR="00D30EE5" w:rsidRDefault="00D30EE5" w:rsidP="00204B82">
      <w:pPr>
        <w:numPr>
          <w:ilvl w:val="1"/>
          <w:numId w:val="7"/>
        </w:numPr>
        <w:tabs>
          <w:tab w:val="num" w:pos="600"/>
        </w:tabs>
        <w:ind w:right="-1"/>
        <w:jc w:val="both"/>
        <w:rPr>
          <w:sz w:val="26"/>
          <w:szCs w:val="26"/>
        </w:rPr>
      </w:pPr>
      <w:r w:rsidRPr="00685498">
        <w:rPr>
          <w:sz w:val="26"/>
          <w:szCs w:val="26"/>
        </w:rPr>
        <w:t xml:space="preserve">Любая повторная приемка Заказчиком выполненных </w:t>
      </w:r>
      <w:r w:rsidR="00B26810" w:rsidRPr="00685498">
        <w:rPr>
          <w:sz w:val="26"/>
          <w:szCs w:val="26"/>
        </w:rPr>
        <w:t>Работ</w:t>
      </w:r>
      <w:r w:rsidRPr="00685498">
        <w:rPr>
          <w:sz w:val="26"/>
          <w:szCs w:val="26"/>
        </w:rPr>
        <w:t xml:space="preserve"> производится в порядке, предусмотренном настоящим разделом Договора.</w:t>
      </w:r>
      <w:bookmarkEnd w:id="6"/>
    </w:p>
    <w:p w14:paraId="48AA136E" w14:textId="77777777" w:rsidR="00685498" w:rsidRPr="00685498" w:rsidRDefault="00685498" w:rsidP="00685498">
      <w:pPr>
        <w:ind w:left="720" w:right="-1"/>
        <w:jc w:val="both"/>
        <w:rPr>
          <w:sz w:val="26"/>
          <w:szCs w:val="26"/>
        </w:rPr>
      </w:pPr>
    </w:p>
    <w:p w14:paraId="3FB83469" w14:textId="77777777" w:rsidR="00D30EE5" w:rsidRPr="007B7D8E" w:rsidRDefault="00D30EE5" w:rsidP="00204B82">
      <w:pPr>
        <w:pStyle w:val="aff7"/>
        <w:numPr>
          <w:ilvl w:val="0"/>
          <w:numId w:val="7"/>
        </w:numPr>
        <w:ind w:right="-1"/>
        <w:jc w:val="center"/>
        <w:rPr>
          <w:b/>
          <w:sz w:val="26"/>
          <w:szCs w:val="26"/>
        </w:rPr>
      </w:pPr>
      <w:bookmarkStart w:id="7" w:name="Раздел_6"/>
      <w:r w:rsidRPr="007B7D8E">
        <w:rPr>
          <w:b/>
          <w:sz w:val="26"/>
          <w:szCs w:val="26"/>
        </w:rPr>
        <w:t>ГАРАНТИЯ НА ВЫПОЛНЕННЫЕ РАБОТЫ</w:t>
      </w:r>
    </w:p>
    <w:bookmarkEnd w:id="7"/>
    <w:p w14:paraId="18BF64A2" w14:textId="77777777" w:rsidR="00D30EE5" w:rsidRPr="007B7D8E" w:rsidRDefault="00D30EE5" w:rsidP="007B7D8E">
      <w:pPr>
        <w:pStyle w:val="aff7"/>
        <w:ind w:left="390" w:right="-1"/>
        <w:rPr>
          <w:b/>
          <w:sz w:val="26"/>
          <w:szCs w:val="26"/>
        </w:rPr>
      </w:pPr>
    </w:p>
    <w:p w14:paraId="01844F15" w14:textId="77777777" w:rsidR="00D30EE5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>Подрядчик гарантирует выполнение Работ, в том числе обеспечение Работ Материалами в соответствии с требованиями действующего законодательства РФ, условиями настоящего Договора.</w:t>
      </w:r>
    </w:p>
    <w:p w14:paraId="4BDA7CE5" w14:textId="77777777" w:rsidR="00B26810" w:rsidRPr="00B26810" w:rsidRDefault="00B26810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B26810">
        <w:rPr>
          <w:sz w:val="26"/>
          <w:szCs w:val="26"/>
        </w:rPr>
        <w:t>Подрядчик гарантирует качество выполнения работ в полном соответствии с:</w:t>
      </w:r>
    </w:p>
    <w:p w14:paraId="17F633BD" w14:textId="77777777" w:rsidR="00B26810" w:rsidRPr="00B26810" w:rsidRDefault="00B26810" w:rsidP="00B26810">
      <w:pPr>
        <w:pStyle w:val="aff7"/>
        <w:ind w:left="390"/>
        <w:rPr>
          <w:sz w:val="26"/>
          <w:szCs w:val="26"/>
        </w:rPr>
      </w:pPr>
      <w:r w:rsidRPr="00B26810">
        <w:rPr>
          <w:sz w:val="26"/>
          <w:szCs w:val="26"/>
        </w:rPr>
        <w:t xml:space="preserve">- локальной сметой (Приложение № 2 к настоящему Договору); </w:t>
      </w:r>
    </w:p>
    <w:p w14:paraId="5B2B90BB" w14:textId="77777777" w:rsidR="00B26810" w:rsidRPr="00B26810" w:rsidRDefault="00B26810" w:rsidP="00B26810">
      <w:pPr>
        <w:pStyle w:val="npb"/>
        <w:spacing w:before="0" w:after="60"/>
        <w:ind w:left="390"/>
        <w:jc w:val="both"/>
        <w:rPr>
          <w:b w:val="0"/>
          <w:color w:val="auto"/>
          <w:sz w:val="26"/>
          <w:szCs w:val="26"/>
        </w:rPr>
      </w:pPr>
      <w:r w:rsidRPr="00B26810">
        <w:rPr>
          <w:b w:val="0"/>
          <w:color w:val="auto"/>
          <w:sz w:val="26"/>
          <w:szCs w:val="26"/>
        </w:rPr>
        <w:t>- СНиП 41-01-2003 «Отопление, вентиляция и кондиционирование»;</w:t>
      </w:r>
    </w:p>
    <w:p w14:paraId="315C432E" w14:textId="77777777" w:rsidR="00B26810" w:rsidRPr="00B26810" w:rsidRDefault="00B26810" w:rsidP="00B26810">
      <w:pPr>
        <w:pStyle w:val="npb"/>
        <w:spacing w:before="0" w:after="60"/>
        <w:ind w:left="390"/>
        <w:jc w:val="both"/>
        <w:rPr>
          <w:b w:val="0"/>
          <w:color w:val="auto"/>
          <w:sz w:val="26"/>
          <w:szCs w:val="26"/>
        </w:rPr>
      </w:pPr>
      <w:r w:rsidRPr="00B26810">
        <w:rPr>
          <w:b w:val="0"/>
          <w:color w:val="auto"/>
          <w:sz w:val="26"/>
          <w:szCs w:val="26"/>
        </w:rPr>
        <w:t>- приказом МЧС России от 15.12.2002 года № 583 «Об утверждении и введении в действие Правил эксплуатации защитных сооружений гражданской обороны»;</w:t>
      </w:r>
    </w:p>
    <w:p w14:paraId="3B8A0F1B" w14:textId="77777777" w:rsidR="00B26810" w:rsidRPr="00B26810" w:rsidRDefault="00B26810" w:rsidP="00B26810">
      <w:pPr>
        <w:pStyle w:val="npb"/>
        <w:spacing w:before="0" w:after="60"/>
        <w:ind w:left="390"/>
        <w:jc w:val="both"/>
        <w:rPr>
          <w:b w:val="0"/>
          <w:color w:val="auto"/>
          <w:sz w:val="26"/>
          <w:szCs w:val="26"/>
        </w:rPr>
      </w:pPr>
      <w:r w:rsidRPr="00B26810">
        <w:rPr>
          <w:b w:val="0"/>
          <w:color w:val="auto"/>
          <w:sz w:val="26"/>
          <w:szCs w:val="26"/>
        </w:rPr>
        <w:t>- правилами эксплуатации электроустановок;</w:t>
      </w:r>
    </w:p>
    <w:p w14:paraId="3A725F04" w14:textId="77777777" w:rsidR="00B26810" w:rsidRPr="00B26810" w:rsidRDefault="00B26810" w:rsidP="00B26810">
      <w:pPr>
        <w:pStyle w:val="aff7"/>
        <w:ind w:left="390"/>
        <w:rPr>
          <w:sz w:val="26"/>
          <w:szCs w:val="26"/>
        </w:rPr>
      </w:pPr>
      <w:r w:rsidRPr="00B26810">
        <w:rPr>
          <w:sz w:val="26"/>
          <w:szCs w:val="26"/>
        </w:rPr>
        <w:t>- руководством по технической эксплуатации обслуживаемого оборудования.</w:t>
      </w:r>
    </w:p>
    <w:p w14:paraId="50B3FEFC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B26810">
        <w:rPr>
          <w:sz w:val="26"/>
          <w:szCs w:val="26"/>
        </w:rPr>
        <w:t>Гарантии качества распространяются на Работы, выполненные Подрядчиком по</w:t>
      </w:r>
      <w:r w:rsidRPr="007B7D8E">
        <w:rPr>
          <w:sz w:val="26"/>
          <w:szCs w:val="26"/>
        </w:rPr>
        <w:t xml:space="preserve"> Договору, и используемые для выполнения Работ Материалы.</w:t>
      </w:r>
    </w:p>
    <w:p w14:paraId="2449DDEB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Гарантийный срок на выполненные Работы, используемые Материалы </w:t>
      </w:r>
      <w:r w:rsidRPr="00A56916">
        <w:rPr>
          <w:sz w:val="26"/>
          <w:szCs w:val="26"/>
        </w:rPr>
        <w:t xml:space="preserve">составляет </w:t>
      </w:r>
      <w:r w:rsidR="00B26810" w:rsidRPr="00A56916">
        <w:rPr>
          <w:iCs/>
          <w:sz w:val="26"/>
          <w:szCs w:val="26"/>
        </w:rPr>
        <w:t>60</w:t>
      </w:r>
      <w:r w:rsidRPr="00A56916">
        <w:rPr>
          <w:sz w:val="26"/>
          <w:szCs w:val="26"/>
        </w:rPr>
        <w:t xml:space="preserve"> (</w:t>
      </w:r>
      <w:r w:rsidR="00B26810" w:rsidRPr="00A56916">
        <w:rPr>
          <w:sz w:val="26"/>
          <w:szCs w:val="26"/>
        </w:rPr>
        <w:t>шестьдесят</w:t>
      </w:r>
      <w:r w:rsidR="00A56916">
        <w:rPr>
          <w:sz w:val="26"/>
          <w:szCs w:val="26"/>
        </w:rPr>
        <w:t>) месяцев</w:t>
      </w:r>
      <w:r w:rsidRPr="007B7D8E">
        <w:rPr>
          <w:sz w:val="26"/>
          <w:szCs w:val="26"/>
        </w:rPr>
        <w:t xml:space="preserve"> с даты подписания Акта </w:t>
      </w:r>
      <w:r w:rsidR="008B2BFA" w:rsidRPr="008B2BFA">
        <w:rPr>
          <w:sz w:val="26"/>
          <w:szCs w:val="26"/>
        </w:rPr>
        <w:t xml:space="preserve">приемки выполненных работ </w:t>
      </w:r>
      <w:r w:rsidRPr="007B7D8E">
        <w:rPr>
          <w:sz w:val="26"/>
          <w:szCs w:val="26"/>
        </w:rPr>
        <w:t>Подрядчиком и Заказчиком.</w:t>
      </w:r>
    </w:p>
    <w:p w14:paraId="40D34814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Если в период гарантийной эксплуатации Объекта обнаружатся недостатки в выполненных Работах, используемых Материалах, возникшие по причинам, не зависящим от Заказчика, Подрядчик обязан устранить за свой счет и в сроки, указанные в акте устранения недостатков. Для участия в составлении акта устранения недостатков Подрядчик обязан направить своего уполномоченного представителя в место и время, указанное в письменном уведомлении, полученном от Заказчика. Неявка уполномоченного представителя Подрядчика признается отказом Подрядчика от участия в составлении акта устранения недостатков. В указанном случае Заказчик составляет акт устранения недостатков в одностороннем порядке с участием не менее 2 (двух) </w:t>
      </w:r>
      <w:r w:rsidRPr="007B7D8E">
        <w:rPr>
          <w:sz w:val="26"/>
          <w:szCs w:val="26"/>
        </w:rPr>
        <w:lastRenderedPageBreak/>
        <w:t>представителей Заказчика и направляет его Подрядчику для исполнения. Устранение недостатков, отраженных в акте устранения недостатков, как составленном с участием представителя Подрядчика, так и составленном Заказчиком в одностороннем порядке в соответствии с условиями настоящего пункта Договора, является для Подрядчика обязательным.</w:t>
      </w:r>
    </w:p>
    <w:p w14:paraId="0480FA97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Если Подрядчик в течение срока, указанного в акте устранения недостатков, не устранит выявленные недостатки,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Подрядчиком. Подрядчик возмещает расходы Заказчика на устранение недостатков в течение срока, указанного в письменном уведомлении Заказчика, но не </w:t>
      </w:r>
      <w:r w:rsidRPr="00A56916">
        <w:rPr>
          <w:sz w:val="26"/>
          <w:szCs w:val="26"/>
        </w:rPr>
        <w:t>позднее</w:t>
      </w:r>
      <w:r w:rsidRPr="00A56916">
        <w:rPr>
          <w:color w:val="000000"/>
          <w:sz w:val="26"/>
          <w:szCs w:val="26"/>
        </w:rPr>
        <w:t xml:space="preserve"> </w:t>
      </w:r>
      <w:r w:rsidR="00A56916" w:rsidRPr="00A56916">
        <w:rPr>
          <w:sz w:val="26"/>
          <w:szCs w:val="26"/>
        </w:rPr>
        <w:t>3 (трех)</w:t>
      </w:r>
      <w:r w:rsidRPr="007B7D8E">
        <w:rPr>
          <w:sz w:val="26"/>
          <w:szCs w:val="26"/>
          <w:u w:val="single"/>
        </w:rPr>
        <w:t xml:space="preserve"> </w:t>
      </w:r>
      <w:r w:rsidRPr="007B7D8E">
        <w:rPr>
          <w:sz w:val="26"/>
          <w:szCs w:val="26"/>
        </w:rPr>
        <w:t>дней со дня доставки соответствующего уведомления.</w:t>
      </w:r>
    </w:p>
    <w:p w14:paraId="631A25BB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>Гара</w:t>
      </w:r>
      <w:r w:rsidR="00A56916">
        <w:rPr>
          <w:sz w:val="26"/>
          <w:szCs w:val="26"/>
        </w:rPr>
        <w:t>нтийный срок, указанный в п. 6.4</w:t>
      </w:r>
      <w:r w:rsidRPr="007B7D8E">
        <w:rPr>
          <w:sz w:val="26"/>
          <w:szCs w:val="26"/>
        </w:rPr>
        <w:t xml:space="preserve"> настоящего Договора, при устранении недостатков продлевается соответственно на период, когда Объект не мог эксплуатироваться вследствие недостатков, за которые отвечает Подрядчик.</w:t>
      </w:r>
    </w:p>
    <w:p w14:paraId="7D265D95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t>В том случае если будут выявлены недостатки в выполненных Работах и/или используемых Материалах, возникшие по причинам, зависящим от Заказчика (недостатки в Рабочем проекте и т.п.), Подрядчик обязуется устранить такие недостатки на основании дополнительного соглашения к Договору, за счет Заказчика и в установленные дополнительным соглашением сроки.</w:t>
      </w:r>
    </w:p>
    <w:p w14:paraId="43E1177D" w14:textId="77777777" w:rsidR="00D30EE5" w:rsidRPr="007B7D8E" w:rsidRDefault="00D30EE5" w:rsidP="007B7D8E">
      <w:pPr>
        <w:ind w:right="-1"/>
        <w:jc w:val="both"/>
        <w:rPr>
          <w:sz w:val="26"/>
          <w:szCs w:val="26"/>
        </w:rPr>
      </w:pPr>
    </w:p>
    <w:p w14:paraId="2D4EE1B7" w14:textId="77777777" w:rsidR="00D30EE5" w:rsidRPr="007B7D8E" w:rsidRDefault="00D30EE5" w:rsidP="00204B82">
      <w:pPr>
        <w:pStyle w:val="aff7"/>
        <w:numPr>
          <w:ilvl w:val="0"/>
          <w:numId w:val="7"/>
        </w:numPr>
        <w:ind w:right="-1"/>
        <w:jc w:val="center"/>
        <w:rPr>
          <w:b/>
          <w:sz w:val="26"/>
          <w:szCs w:val="26"/>
        </w:rPr>
      </w:pPr>
      <w:bookmarkStart w:id="8" w:name="Раздел_7"/>
      <w:r w:rsidRPr="007B7D8E">
        <w:rPr>
          <w:b/>
          <w:sz w:val="26"/>
          <w:szCs w:val="26"/>
        </w:rPr>
        <w:t xml:space="preserve">ОБЕСПЕЧЕНИЕ РАБОТ МАТЕРИАЛАМИ </w:t>
      </w:r>
      <w:bookmarkEnd w:id="8"/>
    </w:p>
    <w:p w14:paraId="4635F203" w14:textId="77777777" w:rsidR="00D30EE5" w:rsidRPr="007B7D8E" w:rsidRDefault="00D30EE5" w:rsidP="00204B82">
      <w:pPr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Подрядчик принимает на себя обязательство обеспечить выполнение </w:t>
      </w:r>
      <w:r w:rsidR="00A56916">
        <w:rPr>
          <w:sz w:val="26"/>
          <w:szCs w:val="26"/>
        </w:rPr>
        <w:t>Работ</w:t>
      </w:r>
      <w:r w:rsidRPr="007B7D8E">
        <w:rPr>
          <w:sz w:val="26"/>
          <w:szCs w:val="26"/>
        </w:rPr>
        <w:t xml:space="preserve"> Материалами, определенными в Заказе, включая их приобретение, доставку, погрузку и разгрузку на Площадках, а также наличие на Площадках необходимого контрольного и измерительного оборудования.</w:t>
      </w:r>
    </w:p>
    <w:p w14:paraId="1E923056" w14:textId="77777777" w:rsidR="00D30EE5" w:rsidRPr="007B7D8E" w:rsidRDefault="00D30EE5" w:rsidP="007B7D8E">
      <w:pPr>
        <w:pStyle w:val="aff7"/>
        <w:rPr>
          <w:b/>
          <w:sz w:val="26"/>
          <w:szCs w:val="26"/>
        </w:rPr>
      </w:pPr>
    </w:p>
    <w:p w14:paraId="69552583" w14:textId="77777777" w:rsidR="00D30EE5" w:rsidRPr="007B7D8E" w:rsidRDefault="00D30EE5" w:rsidP="00204B82">
      <w:pPr>
        <w:pStyle w:val="af5"/>
        <w:numPr>
          <w:ilvl w:val="0"/>
          <w:numId w:val="7"/>
        </w:numPr>
        <w:ind w:left="1414"/>
        <w:jc w:val="center"/>
        <w:rPr>
          <w:rFonts w:ascii="Times New Roman" w:hAnsi="Times New Roman"/>
          <w:b/>
          <w:sz w:val="26"/>
          <w:szCs w:val="26"/>
        </w:rPr>
      </w:pPr>
      <w:bookmarkStart w:id="9" w:name="Ответственность"/>
      <w:r w:rsidRPr="007B7D8E">
        <w:rPr>
          <w:rFonts w:ascii="Times New Roman" w:hAnsi="Times New Roman"/>
          <w:b/>
          <w:sz w:val="26"/>
          <w:szCs w:val="26"/>
        </w:rPr>
        <w:t>ОТВЕТСТВЕННОСТЬ</w:t>
      </w:r>
      <w:bookmarkEnd w:id="9"/>
      <w:r w:rsidR="00387CBB">
        <w:rPr>
          <w:rFonts w:ascii="Times New Roman" w:hAnsi="Times New Roman"/>
          <w:b/>
          <w:sz w:val="26"/>
          <w:szCs w:val="26"/>
        </w:rPr>
        <w:t xml:space="preserve"> СТОРОН</w:t>
      </w:r>
    </w:p>
    <w:p w14:paraId="028CFD5E" w14:textId="77777777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Федерации. </w:t>
      </w:r>
    </w:p>
    <w:p w14:paraId="75E0AC67" w14:textId="77777777" w:rsidR="00D30EE5" w:rsidRPr="007B7D8E" w:rsidRDefault="00D30EE5" w:rsidP="00204B82">
      <w:pPr>
        <w:pStyle w:val="aff7"/>
        <w:numPr>
          <w:ilvl w:val="1"/>
          <w:numId w:val="7"/>
        </w:numPr>
        <w:tabs>
          <w:tab w:val="num" w:pos="600"/>
        </w:tabs>
        <w:ind w:right="-1"/>
        <w:jc w:val="both"/>
        <w:rPr>
          <w:i/>
          <w:sz w:val="26"/>
          <w:szCs w:val="26"/>
        </w:rPr>
      </w:pPr>
      <w:r w:rsidRPr="007B7D8E">
        <w:rPr>
          <w:sz w:val="26"/>
          <w:szCs w:val="26"/>
        </w:rPr>
        <w:t xml:space="preserve"> За нарушение Подрядчиком сроков подписания Заказа, установленных настоящим Договором, Заказчик вправе, в зависимости от продолжительности нарушенных сроков, взыскать с Подрядчика неустойку:</w:t>
      </w:r>
    </w:p>
    <w:p w14:paraId="4742E088" w14:textId="77777777" w:rsidR="00D30EE5" w:rsidRPr="007B7D8E" w:rsidRDefault="00D30EE5" w:rsidP="007B7D8E">
      <w:pPr>
        <w:pStyle w:val="aff7"/>
        <w:ind w:left="1134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8.2.1 в форме пени в размере 0,1% (ноль целых одна десятая процента) от цены, указанной в соответствующем проекте Заказе, за каждый день просрочки, за просрочку подписания Заказа не более 10 (Десяти) рабочих дней.</w:t>
      </w:r>
    </w:p>
    <w:p w14:paraId="6BACAE93" w14:textId="77777777" w:rsidR="00D30EE5" w:rsidRPr="007B7D8E" w:rsidRDefault="00D30EE5" w:rsidP="007B7D8E">
      <w:pPr>
        <w:pStyle w:val="aff7"/>
        <w:ind w:left="1134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8.2.2. в форме штрафа в размере </w:t>
      </w:r>
      <w:r w:rsidR="00A56916">
        <w:rPr>
          <w:sz w:val="26"/>
          <w:szCs w:val="26"/>
        </w:rPr>
        <w:t>1</w:t>
      </w:r>
      <w:r w:rsidRPr="007B7D8E">
        <w:rPr>
          <w:sz w:val="26"/>
          <w:szCs w:val="26"/>
        </w:rPr>
        <w:t>0% (</w:t>
      </w:r>
      <w:r w:rsidR="00A56916">
        <w:rPr>
          <w:sz w:val="26"/>
          <w:szCs w:val="26"/>
        </w:rPr>
        <w:t>десяти</w:t>
      </w:r>
      <w:r w:rsidRPr="007B7D8E">
        <w:rPr>
          <w:sz w:val="26"/>
          <w:szCs w:val="26"/>
        </w:rPr>
        <w:t xml:space="preserve"> процентов) от цены, указанной в соответствующем проекте Заказа, за просрочку подписания Заказа более чем на 10 (Десять) рабочих дней. В случае взыскания штрафа в соответствии с настоящим пунктом, пени, предусмотренные п. 8.2.1., не начисляются и не выплачиваются.</w:t>
      </w:r>
    </w:p>
    <w:p w14:paraId="5AB23031" w14:textId="77777777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За нарушение Подрядчиком иных срочных обязательств, предусмотренных Договором и/или Заказом, Заказчик вправе взыскать с Подрядчика неустойку в размере</w:t>
      </w:r>
      <w:r w:rsidR="00A56916">
        <w:rPr>
          <w:sz w:val="26"/>
          <w:szCs w:val="26"/>
        </w:rPr>
        <w:t xml:space="preserve"> 0,2</w:t>
      </w:r>
      <w:r w:rsidR="00A56916" w:rsidRPr="007B7D8E">
        <w:rPr>
          <w:sz w:val="26"/>
          <w:szCs w:val="26"/>
        </w:rPr>
        <w:t xml:space="preserve">% </w:t>
      </w:r>
      <w:r w:rsidR="00A56916">
        <w:rPr>
          <w:sz w:val="26"/>
          <w:szCs w:val="26"/>
        </w:rPr>
        <w:t>(ноль целых две десятых процента)</w:t>
      </w:r>
      <w:r w:rsidRPr="007B7D8E">
        <w:rPr>
          <w:sz w:val="26"/>
          <w:szCs w:val="26"/>
        </w:rPr>
        <w:t xml:space="preserve"> от общей Цены соответствующего Заказа за каждый день просрочки.</w:t>
      </w:r>
    </w:p>
    <w:p w14:paraId="00EFAC22" w14:textId="77777777" w:rsidR="00D30EE5" w:rsidRPr="007B7D8E" w:rsidRDefault="00D30EE5" w:rsidP="00204B82">
      <w:pPr>
        <w:pStyle w:val="aff7"/>
        <w:numPr>
          <w:ilvl w:val="1"/>
          <w:numId w:val="7"/>
        </w:numPr>
        <w:jc w:val="both"/>
        <w:rPr>
          <w:sz w:val="26"/>
          <w:szCs w:val="26"/>
        </w:rPr>
      </w:pPr>
      <w:r w:rsidRPr="007B7D8E">
        <w:rPr>
          <w:sz w:val="26"/>
          <w:szCs w:val="26"/>
        </w:rPr>
        <w:lastRenderedPageBreak/>
        <w:t>За необоснованный отказ Подрядчика от заключения какого-либо Заказа Заказчик вправе взыскат</w:t>
      </w:r>
      <w:r w:rsidR="00A56916">
        <w:rPr>
          <w:sz w:val="26"/>
          <w:szCs w:val="26"/>
        </w:rPr>
        <w:t>ь с Подрядчика штраф в размере 3</w:t>
      </w:r>
      <w:r w:rsidRPr="007B7D8E">
        <w:rPr>
          <w:sz w:val="26"/>
          <w:szCs w:val="26"/>
        </w:rPr>
        <w:t>0% (</w:t>
      </w:r>
      <w:r w:rsidR="00A56916">
        <w:rPr>
          <w:sz w:val="26"/>
          <w:szCs w:val="26"/>
        </w:rPr>
        <w:t>тридцати</w:t>
      </w:r>
      <w:r w:rsidRPr="007B7D8E">
        <w:rPr>
          <w:sz w:val="26"/>
          <w:szCs w:val="26"/>
        </w:rPr>
        <w:t xml:space="preserve"> процентов) от цены, указанной в соответствующем проекте Заказа.</w:t>
      </w:r>
    </w:p>
    <w:p w14:paraId="182E7356" w14:textId="77777777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Подрядчик вправе требовать от Заказчика выплаты неустойки в размере 1/365 действующей ключевой ставки ЦБ РФ от суммы, просроченной к оплате, за каждый день просрочки в случае нарушения Заказчиком сроков осуществления расчета, предусмотренных Договором. Если Договором предусматривается оплата авансового платежа, то за просрочку его оплаты неустойка не начисляется и не уплачивается.</w:t>
      </w:r>
    </w:p>
    <w:p w14:paraId="490B6BB0" w14:textId="77777777" w:rsidR="00D30EE5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За каждый факт неисполнения или ненадлежащего исполнения Подрядчиком обязательства по Договору и/или Заказу, которое не имеет стоимостного выражения (за исключением просрочки исполнения), Заказчик вправе взыскать с него штраф в размере </w:t>
      </w:r>
      <w:r w:rsidR="00432BBE">
        <w:rPr>
          <w:sz w:val="26"/>
          <w:szCs w:val="26"/>
        </w:rPr>
        <w:t>5</w:t>
      </w:r>
      <w:r w:rsidRPr="007B7D8E">
        <w:rPr>
          <w:sz w:val="26"/>
          <w:szCs w:val="26"/>
        </w:rPr>
        <w:t>% (</w:t>
      </w:r>
      <w:r w:rsidR="00432BBE">
        <w:rPr>
          <w:sz w:val="26"/>
          <w:szCs w:val="26"/>
        </w:rPr>
        <w:t>пять процентов</w:t>
      </w:r>
      <w:r w:rsidRPr="007B7D8E">
        <w:rPr>
          <w:sz w:val="26"/>
          <w:szCs w:val="26"/>
        </w:rPr>
        <w:t>) от Общей цены Договора за каждый факт нарушения.</w:t>
      </w:r>
    </w:p>
    <w:p w14:paraId="562F1768" w14:textId="77777777" w:rsidR="001B4CA5" w:rsidRPr="007B7D8E" w:rsidRDefault="001B4CA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 невыполнение обязательств согласно п. 2.3.15 настоящего договора </w:t>
      </w:r>
      <w:r w:rsidRPr="007B7D8E">
        <w:rPr>
          <w:sz w:val="26"/>
          <w:szCs w:val="26"/>
        </w:rPr>
        <w:t>Заказчик вправе взыскат</w:t>
      </w:r>
      <w:r>
        <w:rPr>
          <w:sz w:val="26"/>
          <w:szCs w:val="26"/>
        </w:rPr>
        <w:t>ь с Подрядчика штраф в размере 2</w:t>
      </w:r>
      <w:r w:rsidRPr="007B7D8E">
        <w:rPr>
          <w:sz w:val="26"/>
          <w:szCs w:val="26"/>
        </w:rPr>
        <w:t>0% (</w:t>
      </w:r>
      <w:r>
        <w:rPr>
          <w:sz w:val="26"/>
          <w:szCs w:val="26"/>
        </w:rPr>
        <w:t>двадцати</w:t>
      </w:r>
      <w:r w:rsidRPr="007B7D8E">
        <w:rPr>
          <w:sz w:val="26"/>
          <w:szCs w:val="26"/>
        </w:rPr>
        <w:t xml:space="preserve"> процентов) от </w:t>
      </w:r>
      <w:r>
        <w:rPr>
          <w:sz w:val="26"/>
          <w:szCs w:val="26"/>
        </w:rPr>
        <w:t xml:space="preserve">общей </w:t>
      </w:r>
      <w:r w:rsidRPr="007B7D8E">
        <w:rPr>
          <w:sz w:val="26"/>
          <w:szCs w:val="26"/>
        </w:rPr>
        <w:t>цены</w:t>
      </w:r>
      <w:r>
        <w:rPr>
          <w:sz w:val="26"/>
          <w:szCs w:val="26"/>
        </w:rPr>
        <w:t xml:space="preserve"> Договора, указанной в п.3.1 настоящего Договора.</w:t>
      </w:r>
    </w:p>
    <w:p w14:paraId="67A1E657" w14:textId="77777777" w:rsidR="00D30EE5" w:rsidRPr="007B7D8E" w:rsidRDefault="00D30EE5" w:rsidP="00204B82">
      <w:pPr>
        <w:pStyle w:val="aff7"/>
        <w:numPr>
          <w:ilvl w:val="1"/>
          <w:numId w:val="7"/>
        </w:numPr>
        <w:ind w:right="-1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Положения об ответственности Сторон также содержатся в иных разделах Договора и Приложениях к нему.</w:t>
      </w:r>
    </w:p>
    <w:p w14:paraId="490E9795" w14:textId="77777777" w:rsidR="00D30EE5" w:rsidRPr="007B7D8E" w:rsidRDefault="00D30EE5" w:rsidP="007B7D8E">
      <w:pPr>
        <w:pStyle w:val="af5"/>
        <w:ind w:left="1414"/>
        <w:rPr>
          <w:rFonts w:ascii="Times New Roman" w:hAnsi="Times New Roman"/>
          <w:b/>
          <w:sz w:val="26"/>
          <w:szCs w:val="26"/>
        </w:rPr>
      </w:pPr>
    </w:p>
    <w:p w14:paraId="4FDA1242" w14:textId="77777777" w:rsidR="00D30EE5" w:rsidRPr="007B7D8E" w:rsidRDefault="00D30EE5" w:rsidP="00204B82">
      <w:pPr>
        <w:pStyle w:val="af5"/>
        <w:numPr>
          <w:ilvl w:val="0"/>
          <w:numId w:val="7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0" w:name="Условия"/>
      <w:r w:rsidRPr="007B7D8E">
        <w:rPr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bookmarkEnd w:id="10"/>
    <w:p w14:paraId="7BFB53BA" w14:textId="77777777" w:rsidR="00D30EE5" w:rsidRPr="007B7D8E" w:rsidRDefault="00D30EE5" w:rsidP="007B7D8E">
      <w:pPr>
        <w:pStyle w:val="aff7"/>
        <w:widowControl w:val="0"/>
        <w:ind w:left="0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  9.1. </w:t>
      </w:r>
      <w:r w:rsidRPr="007B7D8E">
        <w:rPr>
          <w:sz w:val="26"/>
          <w:szCs w:val="26"/>
        </w:rPr>
        <w:tab/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73C7FA08" w14:textId="77777777" w:rsidR="00D30EE5" w:rsidRPr="007B7D8E" w:rsidRDefault="00D30EE5" w:rsidP="007B7D8E">
      <w:pPr>
        <w:pStyle w:val="aff7"/>
        <w:widowControl w:val="0"/>
        <w:ind w:left="0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9.2. Условия подлежат исполнению Сторонами в полном объеме с учетом положений настоящего раздела Договора</w:t>
      </w:r>
      <w:r w:rsidR="0055181C">
        <w:rPr>
          <w:sz w:val="26"/>
          <w:szCs w:val="26"/>
        </w:rPr>
        <w:t>, за исключением раздела</w:t>
      </w:r>
      <w:r w:rsidR="00F053FA">
        <w:rPr>
          <w:sz w:val="26"/>
          <w:szCs w:val="26"/>
        </w:rPr>
        <w:t xml:space="preserve"> 12</w:t>
      </w:r>
      <w:r w:rsidRPr="007B7D8E">
        <w:rPr>
          <w:sz w:val="26"/>
          <w:szCs w:val="26"/>
        </w:rPr>
        <w:t>.</w:t>
      </w:r>
    </w:p>
    <w:p w14:paraId="59D001A9" w14:textId="77777777" w:rsidR="00D30EE5" w:rsidRPr="007B7D8E" w:rsidRDefault="00D30EE5" w:rsidP="007B7D8E">
      <w:pPr>
        <w:pStyle w:val="aff7"/>
        <w:widowControl w:val="0"/>
        <w:ind w:left="0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</w:t>
      </w:r>
      <w:r w:rsidR="00111436" w:rsidRPr="007B7D8E">
        <w:rPr>
          <w:sz w:val="26"/>
          <w:szCs w:val="26"/>
        </w:rPr>
        <w:t>9.3. В соответствии с п.2.5</w:t>
      </w:r>
      <w:r w:rsidRPr="007B7D8E">
        <w:rPr>
          <w:sz w:val="26"/>
          <w:szCs w:val="26"/>
        </w:rPr>
        <w:t>. Условий Стороны определяют следующих лиц для коммуникаций по вопросам сверки расчетов:</w:t>
      </w:r>
    </w:p>
    <w:p w14:paraId="1BDC9ADF" w14:textId="77777777" w:rsidR="00D30EE5" w:rsidRDefault="00D30EE5" w:rsidP="007B7D8E">
      <w:pPr>
        <w:pStyle w:val="aff7"/>
        <w:ind w:left="0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9.3.1. Контактные данные Исполнителя для коммуника</w:t>
      </w:r>
      <w:r w:rsidR="00375ACD">
        <w:rPr>
          <w:sz w:val="26"/>
          <w:szCs w:val="26"/>
        </w:rPr>
        <w:t>ций по вопросам сверки расчетов</w:t>
      </w:r>
      <w:r w:rsidRPr="007B7D8E">
        <w:rPr>
          <w:sz w:val="26"/>
          <w:szCs w:val="26"/>
        </w:rPr>
        <w:t>:</w:t>
      </w:r>
    </w:p>
    <w:p w14:paraId="792E14C1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proofErr w:type="gramStart"/>
      <w:r>
        <w:rPr>
          <w:rFonts w:eastAsia="Calibri"/>
          <w:sz w:val="26"/>
          <w:szCs w:val="26"/>
        </w:rPr>
        <w:t>_</w:t>
      </w:r>
      <w:r w:rsidRPr="007B7D8E">
        <w:rPr>
          <w:rFonts w:eastAsia="Calibri"/>
          <w:sz w:val="26"/>
          <w:szCs w:val="26"/>
        </w:rPr>
        <w:t>(</w:t>
      </w:r>
      <w:proofErr w:type="gramEnd"/>
      <w:r w:rsidRPr="007B7D8E">
        <w:rPr>
          <w:rFonts w:eastAsia="Calibri"/>
          <w:sz w:val="26"/>
          <w:szCs w:val="26"/>
        </w:rPr>
        <w:t>Ф.И.О)</w:t>
      </w:r>
    </w:p>
    <w:p w14:paraId="77DF35B5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</w:t>
      </w:r>
      <w:r w:rsidRPr="007B7D8E">
        <w:rPr>
          <w:rFonts w:eastAsia="Calibri"/>
          <w:sz w:val="26"/>
          <w:szCs w:val="26"/>
        </w:rPr>
        <w:t>(Должность)</w:t>
      </w:r>
    </w:p>
    <w:p w14:paraId="491C5BDC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proofErr w:type="gramStart"/>
      <w:r>
        <w:rPr>
          <w:rFonts w:eastAsia="Calibri"/>
          <w:sz w:val="26"/>
          <w:szCs w:val="26"/>
        </w:rPr>
        <w:t>_</w:t>
      </w:r>
      <w:r w:rsidRPr="007B7D8E">
        <w:rPr>
          <w:rFonts w:eastAsia="Calibri"/>
          <w:sz w:val="26"/>
          <w:szCs w:val="26"/>
        </w:rPr>
        <w:t>(</w:t>
      </w:r>
      <w:proofErr w:type="gramEnd"/>
      <w:r w:rsidRPr="007B7D8E">
        <w:rPr>
          <w:rFonts w:eastAsia="Calibri"/>
          <w:sz w:val="26"/>
          <w:szCs w:val="26"/>
        </w:rPr>
        <w:t>Контактные данные: телефон, электронная почта).</w:t>
      </w:r>
    </w:p>
    <w:p w14:paraId="5FFCF18B" w14:textId="77777777" w:rsidR="00D30EE5" w:rsidRDefault="00D30EE5" w:rsidP="007B7D8E">
      <w:pPr>
        <w:pStyle w:val="aff7"/>
        <w:ind w:left="0"/>
        <w:jc w:val="both"/>
        <w:rPr>
          <w:rFonts w:eastAsia="Calibri"/>
          <w:sz w:val="26"/>
          <w:szCs w:val="26"/>
        </w:rPr>
      </w:pPr>
      <w:r w:rsidRPr="00FD729B">
        <w:rPr>
          <w:rFonts w:eastAsia="Calibri"/>
          <w:sz w:val="26"/>
          <w:szCs w:val="26"/>
        </w:rPr>
        <w:t xml:space="preserve">        </w:t>
      </w:r>
      <w:r w:rsidRPr="007B7D8E">
        <w:rPr>
          <w:rFonts w:eastAsia="Calibri"/>
          <w:sz w:val="26"/>
          <w:szCs w:val="26"/>
        </w:rPr>
        <w:t>9.3.2. Контактные данные Заказчика для коммуникаций по вопросам сверки расчетов:</w:t>
      </w:r>
    </w:p>
    <w:p w14:paraId="05CB4D8C" w14:textId="77777777" w:rsidR="00FD729B" w:rsidRPr="00375ACD" w:rsidRDefault="00FD729B" w:rsidP="00FD729B">
      <w:pPr>
        <w:suppressAutoHyphens/>
        <w:ind w:firstLine="567"/>
        <w:rPr>
          <w:sz w:val="26"/>
          <w:szCs w:val="26"/>
        </w:rPr>
      </w:pPr>
      <w:proofErr w:type="spellStart"/>
      <w:r w:rsidRPr="00375ACD">
        <w:rPr>
          <w:sz w:val="26"/>
          <w:szCs w:val="26"/>
        </w:rPr>
        <w:t>Костерев</w:t>
      </w:r>
      <w:proofErr w:type="spellEnd"/>
      <w:r w:rsidRPr="00375ACD">
        <w:rPr>
          <w:sz w:val="26"/>
          <w:szCs w:val="26"/>
        </w:rPr>
        <w:t xml:space="preserve"> Алексей Владимирович</w:t>
      </w:r>
    </w:p>
    <w:p w14:paraId="636AA47C" w14:textId="77777777" w:rsidR="00FD729B" w:rsidRPr="00375ACD" w:rsidRDefault="00FD729B" w:rsidP="00FD729B">
      <w:pPr>
        <w:suppressAutoHyphens/>
        <w:ind w:firstLine="567"/>
        <w:rPr>
          <w:sz w:val="26"/>
          <w:szCs w:val="26"/>
        </w:rPr>
      </w:pPr>
      <w:r w:rsidRPr="00375ACD">
        <w:rPr>
          <w:sz w:val="26"/>
          <w:szCs w:val="26"/>
        </w:rPr>
        <w:t>Адрес: 300041, г. Тула, пр. Ленина, 33-а</w:t>
      </w:r>
    </w:p>
    <w:p w14:paraId="0D3524D5" w14:textId="77777777" w:rsidR="00FD729B" w:rsidRPr="00375ACD" w:rsidRDefault="00FD729B" w:rsidP="00FD729B">
      <w:pPr>
        <w:suppressAutoHyphens/>
        <w:ind w:firstLine="567"/>
        <w:rPr>
          <w:sz w:val="26"/>
          <w:szCs w:val="26"/>
        </w:rPr>
      </w:pPr>
      <w:r w:rsidRPr="00375ACD">
        <w:rPr>
          <w:sz w:val="26"/>
          <w:szCs w:val="26"/>
        </w:rPr>
        <w:t>Телефон: +7 (4912) 27-24-46</w:t>
      </w:r>
    </w:p>
    <w:p w14:paraId="4AD2B58D" w14:textId="77777777" w:rsidR="00FD729B" w:rsidRPr="0033767C" w:rsidRDefault="00FD729B" w:rsidP="00FD729B">
      <w:pPr>
        <w:rPr>
          <w:rFonts w:eastAsia="Calibri"/>
          <w:sz w:val="26"/>
          <w:szCs w:val="26"/>
        </w:rPr>
      </w:pPr>
      <w:r w:rsidRPr="0033767C">
        <w:rPr>
          <w:sz w:val="26"/>
          <w:szCs w:val="26"/>
        </w:rPr>
        <w:t xml:space="preserve">         </w:t>
      </w:r>
      <w:proofErr w:type="gramStart"/>
      <w:r w:rsidRPr="00375ACD">
        <w:rPr>
          <w:sz w:val="26"/>
          <w:szCs w:val="26"/>
          <w:lang w:val="en-US"/>
        </w:rPr>
        <w:t>e</w:t>
      </w:r>
      <w:r w:rsidRPr="0033767C">
        <w:rPr>
          <w:sz w:val="26"/>
          <w:szCs w:val="26"/>
        </w:rPr>
        <w:t>-</w:t>
      </w:r>
      <w:r w:rsidRPr="00375ACD">
        <w:rPr>
          <w:sz w:val="26"/>
          <w:szCs w:val="26"/>
          <w:lang w:val="en-US"/>
        </w:rPr>
        <w:t>mail</w:t>
      </w:r>
      <w:proofErr w:type="gramEnd"/>
      <w:r w:rsidRPr="0033767C">
        <w:rPr>
          <w:sz w:val="26"/>
          <w:szCs w:val="26"/>
        </w:rPr>
        <w:t xml:space="preserve">: </w:t>
      </w:r>
      <w:hyperlink r:id="rId7" w:history="1">
        <w:r w:rsidRPr="00F5244D">
          <w:rPr>
            <w:rStyle w:val="aff6"/>
            <w:sz w:val="26"/>
            <w:szCs w:val="26"/>
            <w:u w:color="FFFFFF"/>
            <w:lang w:val="en-US"/>
          </w:rPr>
          <w:t>Aleksey</w:t>
        </w:r>
        <w:r w:rsidRPr="0033767C">
          <w:rPr>
            <w:rStyle w:val="aff6"/>
            <w:sz w:val="26"/>
            <w:szCs w:val="26"/>
            <w:u w:color="FFFFFF"/>
          </w:rPr>
          <w:t>_</w:t>
        </w:r>
        <w:r w:rsidRPr="00F5244D">
          <w:rPr>
            <w:rStyle w:val="aff6"/>
            <w:sz w:val="26"/>
            <w:szCs w:val="26"/>
            <w:u w:color="FFFFFF"/>
            <w:lang w:val="en-US"/>
          </w:rPr>
          <w:t>kosterev</w:t>
        </w:r>
        <w:r w:rsidRPr="0033767C">
          <w:rPr>
            <w:rStyle w:val="aff6"/>
            <w:sz w:val="26"/>
            <w:szCs w:val="26"/>
            <w:u w:color="FFFFFF"/>
          </w:rPr>
          <w:t>@</w:t>
        </w:r>
        <w:r w:rsidRPr="00F5244D">
          <w:rPr>
            <w:rStyle w:val="aff6"/>
            <w:sz w:val="26"/>
            <w:szCs w:val="26"/>
            <w:u w:color="FFFFFF"/>
            <w:lang w:val="en-US"/>
          </w:rPr>
          <w:t>rt</w:t>
        </w:r>
        <w:r w:rsidRPr="0033767C">
          <w:rPr>
            <w:rStyle w:val="aff6"/>
            <w:sz w:val="26"/>
            <w:szCs w:val="26"/>
            <w:u w:color="FFFFFF"/>
          </w:rPr>
          <w:t>.</w:t>
        </w:r>
        <w:proofErr w:type="spellStart"/>
        <w:r w:rsidRPr="00F5244D">
          <w:rPr>
            <w:rStyle w:val="aff6"/>
            <w:sz w:val="26"/>
            <w:szCs w:val="26"/>
            <w:u w:color="FFFFFF"/>
            <w:lang w:val="en-US"/>
          </w:rPr>
          <w:t>ru</w:t>
        </w:r>
        <w:proofErr w:type="spellEnd"/>
      </w:hyperlink>
      <w:r w:rsidRPr="0033767C">
        <w:rPr>
          <w:sz w:val="26"/>
          <w:szCs w:val="26"/>
          <w:u w:color="FFFFFF"/>
        </w:rPr>
        <w:t xml:space="preserve"> </w:t>
      </w:r>
    </w:p>
    <w:p w14:paraId="108BC894" w14:textId="77777777" w:rsidR="00D30EE5" w:rsidRPr="007B7D8E" w:rsidRDefault="00D30EE5" w:rsidP="00685498">
      <w:pPr>
        <w:pStyle w:val="aff7"/>
        <w:ind w:left="0" w:firstLine="567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9.4.  Пункт 4.6 Условий Сторонами не применяется.</w:t>
      </w:r>
    </w:p>
    <w:p w14:paraId="5D9A8DE3" w14:textId="77777777" w:rsidR="00D30EE5" w:rsidRPr="00B957FD" w:rsidRDefault="00D30EE5" w:rsidP="00685498">
      <w:pPr>
        <w:pStyle w:val="a0"/>
        <w:numPr>
          <w:ilvl w:val="0"/>
          <w:numId w:val="0"/>
        </w:numPr>
        <w:ind w:left="1027" w:hanging="460"/>
        <w:rPr>
          <w:rFonts w:eastAsiaTheme="minorHAnsi" w:cstheme="minorBidi"/>
          <w:color w:val="FF0000"/>
          <w:szCs w:val="22"/>
          <w:lang w:val="ru-RU"/>
        </w:rPr>
      </w:pPr>
      <w:r w:rsidRPr="007B7D8E">
        <w:rPr>
          <w:lang w:val="ru-RU"/>
        </w:rPr>
        <w:t>9.5. Каждая из Сторон вправе обратиться с иском о разрешении споров, указанных в п.5.4.</w:t>
      </w:r>
      <w:r w:rsidR="00432BBE">
        <w:rPr>
          <w:lang w:val="ru-RU"/>
        </w:rPr>
        <w:t>1.</w:t>
      </w:r>
      <w:r w:rsidRPr="007B7D8E">
        <w:rPr>
          <w:lang w:val="ru-RU"/>
        </w:rPr>
        <w:t xml:space="preserve"> </w:t>
      </w:r>
      <w:r w:rsidRPr="00B957FD">
        <w:rPr>
          <w:lang w:val="ru-RU"/>
        </w:rPr>
        <w:t>Условий</w:t>
      </w:r>
      <w:r w:rsidRPr="00B957FD">
        <w:rPr>
          <w:rFonts w:eastAsiaTheme="minorHAnsi" w:cstheme="minorBidi"/>
          <w:color w:val="FF0000"/>
          <w:szCs w:val="22"/>
          <w:lang w:val="ru-RU"/>
        </w:rPr>
        <w:t xml:space="preserve"> </w:t>
      </w:r>
    </w:p>
    <w:p w14:paraId="0D42192E" w14:textId="77777777" w:rsidR="00D30EE5" w:rsidRDefault="00685498" w:rsidP="00432BBE">
      <w:pPr>
        <w:widowControl w:val="0"/>
        <w:numPr>
          <w:ilvl w:val="2"/>
          <w:numId w:val="0"/>
        </w:numPr>
        <w:suppressAutoHyphens/>
        <w:autoSpaceDE w:val="0"/>
        <w:autoSpaceDN w:val="0"/>
        <w:jc w:val="both"/>
        <w:rPr>
          <w:rFonts w:eastAsiaTheme="minorHAnsi" w:cstheme="minorBidi"/>
          <w:sz w:val="26"/>
          <w:szCs w:val="22"/>
        </w:rPr>
      </w:pPr>
      <w:r>
        <w:rPr>
          <w:rFonts w:eastAsiaTheme="majorEastAsia" w:cstheme="majorBidi"/>
          <w:bCs/>
          <w:kern w:val="32"/>
          <w:sz w:val="26"/>
          <w:szCs w:val="26"/>
        </w:rPr>
        <w:t xml:space="preserve">     </w:t>
      </w:r>
      <w:r w:rsidR="00D30EE5" w:rsidRPr="007B7D8E">
        <w:rPr>
          <w:rFonts w:eastAsiaTheme="majorEastAsia" w:cstheme="majorBidi"/>
          <w:bCs/>
          <w:kern w:val="32"/>
          <w:sz w:val="26"/>
          <w:szCs w:val="26"/>
        </w:rPr>
        <w:t xml:space="preserve">    9.5.1.</w:t>
      </w:r>
      <w:r w:rsidR="00D30EE5" w:rsidRPr="007B7D8E">
        <w:rPr>
          <w:rFonts w:eastAsiaTheme="majorEastAsia" w:cstheme="majorBidi"/>
          <w:bCs/>
          <w:i/>
          <w:kern w:val="32"/>
          <w:sz w:val="26"/>
          <w:szCs w:val="26"/>
        </w:rPr>
        <w:t xml:space="preserve"> </w:t>
      </w:r>
      <w:r w:rsidR="00D30EE5" w:rsidRPr="007B7D8E">
        <w:rPr>
          <w:rFonts w:eastAsiaTheme="minorHAnsi" w:cstheme="minorBidi"/>
          <w:sz w:val="26"/>
          <w:szCs w:val="22"/>
        </w:rPr>
        <w:t xml:space="preserve">В соответствии с п.5.4.1. Условий Стороны определили Арбитражный </w:t>
      </w:r>
      <w:r w:rsidR="00D30EE5" w:rsidRPr="00375ACD">
        <w:rPr>
          <w:rFonts w:eastAsiaTheme="minorHAnsi" w:cstheme="minorBidi"/>
          <w:sz w:val="26"/>
          <w:szCs w:val="22"/>
        </w:rPr>
        <w:t>суд</w:t>
      </w:r>
      <w:r w:rsidR="00432BBE" w:rsidRPr="00375ACD">
        <w:rPr>
          <w:rFonts w:eastAsiaTheme="minorHAnsi" w:cstheme="minorBidi"/>
          <w:sz w:val="26"/>
          <w:szCs w:val="22"/>
        </w:rPr>
        <w:t xml:space="preserve"> </w:t>
      </w:r>
    </w:p>
    <w:p w14:paraId="3BCCB9C6" w14:textId="5A040682" w:rsidR="00685498" w:rsidRPr="007B7D8E" w:rsidRDefault="00F42B87" w:rsidP="00432BBE">
      <w:pPr>
        <w:widowControl w:val="0"/>
        <w:numPr>
          <w:ilvl w:val="2"/>
          <w:numId w:val="0"/>
        </w:numPr>
        <w:suppressAutoHyphens/>
        <w:autoSpaceDE w:val="0"/>
        <w:autoSpaceDN w:val="0"/>
        <w:jc w:val="both"/>
        <w:rPr>
          <w:rFonts w:eastAsiaTheme="minorHAnsi" w:cstheme="minorBidi"/>
          <w:sz w:val="26"/>
          <w:szCs w:val="22"/>
        </w:rPr>
      </w:pPr>
      <w:r>
        <w:rPr>
          <w:rFonts w:eastAsiaTheme="minorHAnsi" w:cstheme="minorBidi"/>
          <w:sz w:val="26"/>
          <w:szCs w:val="22"/>
        </w:rPr>
        <w:t xml:space="preserve">Тульской области или Рязанской </w:t>
      </w:r>
      <w:proofErr w:type="gramStart"/>
      <w:r>
        <w:rPr>
          <w:rFonts w:eastAsiaTheme="minorHAnsi" w:cstheme="minorBidi"/>
          <w:sz w:val="26"/>
          <w:szCs w:val="22"/>
        </w:rPr>
        <w:t xml:space="preserve">области </w:t>
      </w:r>
      <w:r w:rsidR="00387CBB">
        <w:rPr>
          <w:rFonts w:eastAsiaTheme="minorHAnsi" w:cstheme="minorBidi"/>
          <w:sz w:val="26"/>
          <w:szCs w:val="22"/>
        </w:rPr>
        <w:t>,</w:t>
      </w:r>
      <w:proofErr w:type="gramEnd"/>
      <w:r w:rsidR="00387CBB">
        <w:rPr>
          <w:rFonts w:eastAsiaTheme="minorHAnsi" w:cstheme="minorBidi"/>
          <w:sz w:val="26"/>
          <w:szCs w:val="22"/>
        </w:rPr>
        <w:t xml:space="preserve"> в соответствии с </w:t>
      </w:r>
      <w:r w:rsidR="004D17F2">
        <w:rPr>
          <w:rFonts w:eastAsiaTheme="minorHAnsi" w:cstheme="minorBidi"/>
          <w:sz w:val="26"/>
          <w:szCs w:val="22"/>
        </w:rPr>
        <w:t xml:space="preserve">адресом объекта </w:t>
      </w:r>
      <w:r w:rsidR="00387CBB">
        <w:rPr>
          <w:rFonts w:eastAsiaTheme="minorHAnsi" w:cstheme="minorBidi"/>
          <w:sz w:val="26"/>
          <w:szCs w:val="22"/>
        </w:rPr>
        <w:t>выполняемых работ</w:t>
      </w:r>
      <w:r w:rsidR="00685498">
        <w:rPr>
          <w:rFonts w:eastAsiaTheme="minorHAnsi" w:cstheme="minorBidi"/>
          <w:sz w:val="26"/>
          <w:szCs w:val="22"/>
        </w:rPr>
        <w:t>.</w:t>
      </w:r>
    </w:p>
    <w:p w14:paraId="37FFC662" w14:textId="77777777" w:rsidR="00D30EE5" w:rsidRPr="007B7D8E" w:rsidRDefault="00D30EE5" w:rsidP="00685498">
      <w:pPr>
        <w:pStyle w:val="aff7"/>
        <w:widowControl w:val="0"/>
        <w:ind w:left="0" w:firstLine="567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9.6. В соответств</w:t>
      </w:r>
      <w:r w:rsidR="00B56CD8">
        <w:rPr>
          <w:sz w:val="26"/>
          <w:szCs w:val="26"/>
        </w:rPr>
        <w:t>и</w:t>
      </w:r>
      <w:r w:rsidRPr="007B7D8E">
        <w:rPr>
          <w:sz w:val="26"/>
          <w:szCs w:val="26"/>
        </w:rPr>
        <w:t>и</w:t>
      </w:r>
      <w:r w:rsidR="00685498">
        <w:rPr>
          <w:sz w:val="26"/>
          <w:szCs w:val="26"/>
        </w:rPr>
        <w:t xml:space="preserve">  </w:t>
      </w:r>
      <w:r w:rsidRPr="007B7D8E">
        <w:rPr>
          <w:sz w:val="26"/>
          <w:szCs w:val="26"/>
        </w:rPr>
        <w:t xml:space="preserve"> с п. 7.4. Условий Стороны в целях исполнения Договора назначают следующих ответственных лиц:</w:t>
      </w:r>
    </w:p>
    <w:p w14:paraId="6A6A7531" w14:textId="77777777" w:rsidR="00D30EE5" w:rsidRDefault="00D30EE5" w:rsidP="00685498">
      <w:pPr>
        <w:pStyle w:val="aff7"/>
        <w:widowControl w:val="0"/>
        <w:ind w:left="0" w:firstLine="567"/>
        <w:jc w:val="both"/>
        <w:rPr>
          <w:sz w:val="26"/>
          <w:szCs w:val="26"/>
        </w:rPr>
      </w:pPr>
      <w:r w:rsidRPr="007B7D8E">
        <w:rPr>
          <w:sz w:val="26"/>
          <w:szCs w:val="26"/>
        </w:rPr>
        <w:t>9.6.1.</w:t>
      </w:r>
      <w:r w:rsidRPr="007B7D8E">
        <w:rPr>
          <w:sz w:val="26"/>
          <w:szCs w:val="26"/>
        </w:rPr>
        <w:tab/>
        <w:t>Контактная информация и ответственные лица Исполнителя:</w:t>
      </w:r>
    </w:p>
    <w:p w14:paraId="111EBF9B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proofErr w:type="gramStart"/>
      <w:r>
        <w:rPr>
          <w:rFonts w:eastAsia="Calibri"/>
          <w:sz w:val="26"/>
          <w:szCs w:val="26"/>
        </w:rPr>
        <w:t>_</w:t>
      </w:r>
      <w:r w:rsidRPr="007B7D8E">
        <w:rPr>
          <w:rFonts w:eastAsia="Calibri"/>
          <w:sz w:val="26"/>
          <w:szCs w:val="26"/>
        </w:rPr>
        <w:t>(</w:t>
      </w:r>
      <w:proofErr w:type="gramEnd"/>
      <w:r w:rsidRPr="007B7D8E">
        <w:rPr>
          <w:rFonts w:eastAsia="Calibri"/>
          <w:sz w:val="26"/>
          <w:szCs w:val="26"/>
        </w:rPr>
        <w:t>Ф.И.О)</w:t>
      </w:r>
    </w:p>
    <w:p w14:paraId="63A958E0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_____</w:t>
      </w:r>
      <w:r w:rsidRPr="007B7D8E">
        <w:rPr>
          <w:rFonts w:eastAsia="Calibri"/>
          <w:sz w:val="26"/>
          <w:szCs w:val="26"/>
        </w:rPr>
        <w:t>(Должность)</w:t>
      </w:r>
    </w:p>
    <w:p w14:paraId="72C372B9" w14:textId="77777777" w:rsidR="00FD729B" w:rsidRPr="007B7D8E" w:rsidRDefault="00FD729B" w:rsidP="00FD729B">
      <w:pPr>
        <w:pStyle w:val="aff7"/>
        <w:ind w:left="0" w:firstLine="709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proofErr w:type="gramStart"/>
      <w:r>
        <w:rPr>
          <w:rFonts w:eastAsia="Calibri"/>
          <w:sz w:val="26"/>
          <w:szCs w:val="26"/>
        </w:rPr>
        <w:t>_</w:t>
      </w:r>
      <w:r w:rsidRPr="007B7D8E">
        <w:rPr>
          <w:rFonts w:eastAsia="Calibri"/>
          <w:sz w:val="26"/>
          <w:szCs w:val="26"/>
        </w:rPr>
        <w:t>(</w:t>
      </w:r>
      <w:proofErr w:type="gramEnd"/>
      <w:r w:rsidRPr="007B7D8E">
        <w:rPr>
          <w:rFonts w:eastAsia="Calibri"/>
          <w:sz w:val="26"/>
          <w:szCs w:val="26"/>
        </w:rPr>
        <w:t>Контактные данные: телефон, электронная почта).</w:t>
      </w:r>
    </w:p>
    <w:p w14:paraId="4F150BE2" w14:textId="77777777" w:rsidR="00D30EE5" w:rsidRDefault="00D30EE5" w:rsidP="00375ACD">
      <w:pPr>
        <w:pStyle w:val="aff7"/>
        <w:ind w:left="0" w:firstLine="709"/>
        <w:rPr>
          <w:sz w:val="26"/>
          <w:szCs w:val="26"/>
        </w:rPr>
      </w:pPr>
      <w:r w:rsidRPr="007B7D8E">
        <w:rPr>
          <w:rFonts w:eastAsia="Calibri"/>
          <w:sz w:val="26"/>
          <w:szCs w:val="26"/>
        </w:rPr>
        <w:t>9.6.2.</w:t>
      </w:r>
      <w:r w:rsidRPr="007B7D8E">
        <w:rPr>
          <w:sz w:val="26"/>
          <w:szCs w:val="26"/>
        </w:rPr>
        <w:tab/>
        <w:t>Контактная информация и ответственные лица Заказчика:</w:t>
      </w:r>
    </w:p>
    <w:p w14:paraId="7575AD7F" w14:textId="77777777" w:rsidR="00FD729B" w:rsidRPr="00375ACD" w:rsidRDefault="00FD729B" w:rsidP="00FD729B">
      <w:pPr>
        <w:suppressAutoHyphens/>
        <w:ind w:firstLine="567"/>
        <w:rPr>
          <w:sz w:val="26"/>
          <w:szCs w:val="26"/>
        </w:rPr>
      </w:pPr>
      <w:proofErr w:type="spellStart"/>
      <w:r w:rsidRPr="00375ACD">
        <w:rPr>
          <w:sz w:val="26"/>
          <w:szCs w:val="26"/>
        </w:rPr>
        <w:t>Костерев</w:t>
      </w:r>
      <w:proofErr w:type="spellEnd"/>
      <w:r w:rsidRPr="00375ACD">
        <w:rPr>
          <w:sz w:val="26"/>
          <w:szCs w:val="26"/>
        </w:rPr>
        <w:t xml:space="preserve"> Алексей Владимирович</w:t>
      </w:r>
    </w:p>
    <w:p w14:paraId="3E8DDD85" w14:textId="77777777" w:rsidR="00FD729B" w:rsidRPr="003A18D8" w:rsidRDefault="00FD729B" w:rsidP="00FD729B">
      <w:pPr>
        <w:suppressAutoHyphens/>
        <w:ind w:firstLine="567"/>
        <w:rPr>
          <w:sz w:val="26"/>
          <w:szCs w:val="26"/>
        </w:rPr>
      </w:pPr>
      <w:r w:rsidRPr="003A18D8">
        <w:rPr>
          <w:sz w:val="26"/>
          <w:szCs w:val="26"/>
        </w:rPr>
        <w:t>Адрес: 300041, г. Тула, пр. Ленина, 33-а</w:t>
      </w:r>
    </w:p>
    <w:p w14:paraId="6377FEDF" w14:textId="77777777" w:rsidR="00FD729B" w:rsidRPr="003A18D8" w:rsidRDefault="00FD729B" w:rsidP="00FD729B">
      <w:pPr>
        <w:suppressAutoHyphens/>
        <w:ind w:firstLine="567"/>
        <w:rPr>
          <w:sz w:val="26"/>
          <w:szCs w:val="26"/>
        </w:rPr>
      </w:pPr>
      <w:r w:rsidRPr="003A18D8">
        <w:rPr>
          <w:sz w:val="26"/>
          <w:szCs w:val="26"/>
        </w:rPr>
        <w:t>Телефон: +7 (4912) 27-24-46</w:t>
      </w:r>
    </w:p>
    <w:p w14:paraId="0D799CC3" w14:textId="77777777" w:rsidR="00FD729B" w:rsidRPr="0033767C" w:rsidRDefault="00FD729B" w:rsidP="00FD729B">
      <w:pPr>
        <w:rPr>
          <w:rFonts w:eastAsia="Calibri"/>
          <w:sz w:val="26"/>
          <w:szCs w:val="26"/>
        </w:rPr>
      </w:pPr>
      <w:r w:rsidRPr="003A18D8">
        <w:rPr>
          <w:sz w:val="26"/>
          <w:szCs w:val="26"/>
        </w:rPr>
        <w:t xml:space="preserve">         </w:t>
      </w:r>
      <w:proofErr w:type="gramStart"/>
      <w:r w:rsidRPr="003A18D8">
        <w:rPr>
          <w:sz w:val="26"/>
          <w:szCs w:val="26"/>
          <w:lang w:val="en-US"/>
        </w:rPr>
        <w:t>e</w:t>
      </w:r>
      <w:r w:rsidRPr="0033767C">
        <w:rPr>
          <w:sz w:val="26"/>
          <w:szCs w:val="26"/>
        </w:rPr>
        <w:t>-</w:t>
      </w:r>
      <w:r w:rsidRPr="003A18D8">
        <w:rPr>
          <w:sz w:val="26"/>
          <w:szCs w:val="26"/>
          <w:lang w:val="en-US"/>
        </w:rPr>
        <w:t>mail</w:t>
      </w:r>
      <w:proofErr w:type="gramEnd"/>
      <w:r w:rsidRPr="0033767C">
        <w:rPr>
          <w:sz w:val="26"/>
          <w:szCs w:val="26"/>
        </w:rPr>
        <w:t xml:space="preserve">: </w:t>
      </w:r>
      <w:r w:rsidRPr="003A18D8">
        <w:rPr>
          <w:sz w:val="26"/>
          <w:szCs w:val="26"/>
          <w:u w:color="FFFFFF"/>
          <w:lang w:val="en-US"/>
        </w:rPr>
        <w:t>Aleksey</w:t>
      </w:r>
      <w:r w:rsidRPr="0033767C">
        <w:rPr>
          <w:sz w:val="26"/>
          <w:szCs w:val="26"/>
          <w:u w:color="FFFFFF"/>
        </w:rPr>
        <w:t>_</w:t>
      </w:r>
      <w:proofErr w:type="spellStart"/>
      <w:r w:rsidRPr="003A18D8">
        <w:rPr>
          <w:sz w:val="26"/>
          <w:szCs w:val="26"/>
          <w:u w:color="FFFFFF"/>
          <w:lang w:val="en-US"/>
        </w:rPr>
        <w:t>kosterev</w:t>
      </w:r>
      <w:proofErr w:type="spellEnd"/>
      <w:r w:rsidRPr="0033767C">
        <w:rPr>
          <w:sz w:val="26"/>
          <w:szCs w:val="26"/>
          <w:u w:color="FFFFFF"/>
        </w:rPr>
        <w:t>@</w:t>
      </w:r>
      <w:proofErr w:type="spellStart"/>
      <w:r w:rsidRPr="003A18D8">
        <w:rPr>
          <w:sz w:val="26"/>
          <w:szCs w:val="26"/>
          <w:u w:color="FFFFFF"/>
          <w:lang w:val="en-US"/>
        </w:rPr>
        <w:t>rt</w:t>
      </w:r>
      <w:proofErr w:type="spellEnd"/>
      <w:r w:rsidRPr="0033767C">
        <w:rPr>
          <w:sz w:val="26"/>
          <w:szCs w:val="26"/>
          <w:u w:color="FFFFFF"/>
        </w:rPr>
        <w:t>.</w:t>
      </w:r>
      <w:proofErr w:type="spellStart"/>
      <w:r w:rsidRPr="003A18D8">
        <w:rPr>
          <w:sz w:val="26"/>
          <w:szCs w:val="26"/>
          <w:u w:color="FFFFFF"/>
          <w:lang w:val="en-US"/>
        </w:rPr>
        <w:t>ru</w:t>
      </w:r>
      <w:proofErr w:type="spellEnd"/>
    </w:p>
    <w:p w14:paraId="0D7F9FF6" w14:textId="77777777" w:rsidR="00F660DD" w:rsidRPr="003A18D8" w:rsidRDefault="00D30EE5" w:rsidP="003A18D8">
      <w:pPr>
        <w:widowControl w:val="0"/>
        <w:ind w:firstLine="567"/>
        <w:jc w:val="both"/>
        <w:rPr>
          <w:color w:val="FF0000"/>
          <w:sz w:val="26"/>
          <w:szCs w:val="26"/>
        </w:rPr>
      </w:pPr>
      <w:r w:rsidRPr="003A18D8">
        <w:rPr>
          <w:rFonts w:eastAsia="Calibri"/>
          <w:sz w:val="26"/>
          <w:szCs w:val="26"/>
        </w:rPr>
        <w:t>9.7.</w:t>
      </w:r>
      <w:r w:rsidRPr="003A18D8">
        <w:rPr>
          <w:sz w:val="26"/>
          <w:szCs w:val="26"/>
        </w:rPr>
        <w:t xml:space="preserve"> </w:t>
      </w:r>
      <w:r w:rsidR="003A18D8" w:rsidRPr="003A18D8">
        <w:rPr>
          <w:sz w:val="26"/>
          <w:szCs w:val="26"/>
        </w:rPr>
        <w:t>По Договору Стороны не применяют положения раздела 8 Условий «Обеспечение исполнения обязательств по Договору».</w:t>
      </w:r>
    </w:p>
    <w:p w14:paraId="74285FE7" w14:textId="77777777" w:rsidR="00D260FB" w:rsidRPr="00432BBE" w:rsidRDefault="00D30EE5" w:rsidP="003A18D8">
      <w:pPr>
        <w:pStyle w:val="aff7"/>
        <w:widowControl w:val="0"/>
        <w:ind w:left="0" w:firstLine="567"/>
        <w:jc w:val="both"/>
        <w:rPr>
          <w:color w:val="FF0000"/>
          <w:sz w:val="26"/>
          <w:szCs w:val="26"/>
        </w:rPr>
      </w:pPr>
      <w:r w:rsidRPr="007B7D8E">
        <w:rPr>
          <w:sz w:val="26"/>
          <w:szCs w:val="26"/>
        </w:rPr>
        <w:t xml:space="preserve">9.8. </w:t>
      </w:r>
      <w:r w:rsidR="00D260FB" w:rsidRPr="00A27475">
        <w:rPr>
          <w:sz w:val="26"/>
          <w:szCs w:val="26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</w:p>
    <w:p w14:paraId="4BF42252" w14:textId="77777777" w:rsidR="00D260FB" w:rsidRPr="007B7D8E" w:rsidRDefault="00D30EE5" w:rsidP="00B56CD8">
      <w:pPr>
        <w:widowControl w:val="0"/>
        <w:ind w:firstLine="567"/>
        <w:jc w:val="both"/>
        <w:rPr>
          <w:i/>
          <w:color w:val="FF0000"/>
          <w:sz w:val="26"/>
          <w:szCs w:val="26"/>
        </w:rPr>
      </w:pPr>
      <w:r w:rsidRPr="007B7D8E">
        <w:rPr>
          <w:sz w:val="26"/>
          <w:szCs w:val="26"/>
        </w:rPr>
        <w:t xml:space="preserve">9.9. В части привлечения к исполнению обязательств по Договору третьих лиц Стороны руководствуются подпунктом </w:t>
      </w:r>
      <w:r w:rsidR="007007EC">
        <w:rPr>
          <w:sz w:val="26"/>
          <w:szCs w:val="26"/>
        </w:rPr>
        <w:t>14.1.3</w:t>
      </w:r>
      <w:r w:rsidR="003A18D8">
        <w:rPr>
          <w:sz w:val="26"/>
          <w:szCs w:val="26"/>
        </w:rPr>
        <w:t xml:space="preserve"> </w:t>
      </w:r>
      <w:r w:rsidRPr="007B7D8E">
        <w:rPr>
          <w:sz w:val="26"/>
          <w:szCs w:val="26"/>
        </w:rPr>
        <w:t>Условий</w:t>
      </w:r>
      <w:r w:rsidR="00B56CD8">
        <w:rPr>
          <w:sz w:val="26"/>
          <w:szCs w:val="26"/>
        </w:rPr>
        <w:t>.</w:t>
      </w:r>
      <w:r w:rsidRPr="007B7D8E">
        <w:rPr>
          <w:sz w:val="26"/>
          <w:szCs w:val="26"/>
        </w:rPr>
        <w:t xml:space="preserve"> </w:t>
      </w:r>
    </w:p>
    <w:p w14:paraId="6FD571F0" w14:textId="77777777" w:rsidR="00566915" w:rsidRPr="007B7D8E" w:rsidRDefault="00D30EE5" w:rsidP="007B7D8E">
      <w:pPr>
        <w:pStyle w:val="aff7"/>
        <w:widowControl w:val="0"/>
        <w:ind w:left="0" w:firstLine="709"/>
        <w:jc w:val="both"/>
        <w:rPr>
          <w:i/>
          <w:color w:val="FF0000"/>
          <w:sz w:val="26"/>
          <w:szCs w:val="26"/>
        </w:rPr>
      </w:pPr>
      <w:r w:rsidRPr="007B7D8E">
        <w:rPr>
          <w:sz w:val="26"/>
          <w:szCs w:val="26"/>
        </w:rPr>
        <w:t xml:space="preserve">9.10. </w:t>
      </w:r>
      <w:r w:rsidR="00566915" w:rsidRPr="007B7D8E">
        <w:rPr>
          <w:sz w:val="26"/>
          <w:szCs w:val="26"/>
        </w:rPr>
        <w:t>В соответствии с пунктом 13.4 Условий, Стороны выбирают предусмотренный п.</w:t>
      </w:r>
      <w:r w:rsidR="007007EC">
        <w:rPr>
          <w:sz w:val="26"/>
          <w:szCs w:val="26"/>
        </w:rPr>
        <w:t>13.4.3.</w:t>
      </w:r>
      <w:r w:rsidR="00566915" w:rsidRPr="007B7D8E">
        <w:rPr>
          <w:sz w:val="26"/>
          <w:szCs w:val="26"/>
        </w:rPr>
        <w:t xml:space="preserve"> Условий порядок согласования и подписания Заказа.</w:t>
      </w:r>
    </w:p>
    <w:p w14:paraId="6A80EF55" w14:textId="77777777" w:rsidR="00E73871" w:rsidRPr="007B7D8E" w:rsidRDefault="00D30EE5" w:rsidP="007B7D8E">
      <w:pPr>
        <w:pStyle w:val="aff7"/>
        <w:widowControl w:val="0"/>
        <w:ind w:left="0" w:firstLine="709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9.11. </w:t>
      </w:r>
      <w:r w:rsidR="00E73871" w:rsidRPr="007B7D8E">
        <w:rPr>
          <w:sz w:val="26"/>
          <w:szCs w:val="26"/>
        </w:rPr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6F6A867D" w14:textId="77777777" w:rsidR="00D30EE5" w:rsidRPr="007B7D8E" w:rsidRDefault="00D30EE5" w:rsidP="007B7D8E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64B657DA" w14:textId="77777777" w:rsidR="00D30EE5" w:rsidRPr="007B7D8E" w:rsidRDefault="00D30EE5" w:rsidP="00204B82">
      <w:pPr>
        <w:pStyle w:val="af5"/>
        <w:numPr>
          <w:ilvl w:val="0"/>
          <w:numId w:val="7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1" w:name="Срок"/>
      <w:r w:rsidRPr="007B7D8E">
        <w:rPr>
          <w:rFonts w:ascii="Times New Roman" w:hAnsi="Times New Roman"/>
          <w:b/>
          <w:sz w:val="26"/>
          <w:szCs w:val="26"/>
        </w:rPr>
        <w:t>СРОК ДЕЙСТВИЯ И ПОРЯДОК РАСТОРЖЕНИЯ ДОГОВОРА</w:t>
      </w:r>
    </w:p>
    <w:bookmarkEnd w:id="11"/>
    <w:p w14:paraId="42553C82" w14:textId="77777777" w:rsidR="00D30EE5" w:rsidRPr="007B7D8E" w:rsidRDefault="00D30EE5" w:rsidP="007B7D8E">
      <w:pPr>
        <w:ind w:firstLine="709"/>
        <w:jc w:val="both"/>
        <w:rPr>
          <w:color w:val="000000"/>
          <w:sz w:val="26"/>
          <w:szCs w:val="26"/>
        </w:rPr>
      </w:pPr>
      <w:r w:rsidRPr="007B7D8E">
        <w:rPr>
          <w:iCs/>
        </w:rPr>
        <w:t>10.1</w:t>
      </w:r>
      <w:r w:rsidRPr="007B7D8E">
        <w:rPr>
          <w:i/>
          <w:iCs/>
        </w:rPr>
        <w:t>.</w:t>
      </w:r>
      <w:r w:rsidRPr="007B7D8E">
        <w:rPr>
          <w:i/>
          <w:iCs/>
          <w:color w:val="FF0000"/>
        </w:rPr>
        <w:t xml:space="preserve"> </w:t>
      </w:r>
      <w:r w:rsidRPr="007B7D8E">
        <w:rPr>
          <w:color w:val="000000"/>
          <w:sz w:val="26"/>
          <w:szCs w:val="26"/>
        </w:rPr>
        <w:t xml:space="preserve">Настоящий Договор вступает в силу с даты его подписания Сторонами и действует по </w:t>
      </w:r>
      <w:r w:rsidR="007007EC">
        <w:rPr>
          <w:color w:val="000000"/>
          <w:sz w:val="26"/>
          <w:szCs w:val="26"/>
        </w:rPr>
        <w:t>31.12.2021 г.</w:t>
      </w:r>
      <w:r w:rsidRPr="007B7D8E">
        <w:rPr>
          <w:color w:val="000000"/>
          <w:sz w:val="26"/>
          <w:szCs w:val="26"/>
        </w:rPr>
        <w:t xml:space="preserve"> включительно. В случае если цена всех Заказов, заключенных в соответствии с настоящим Договором, суммарно окажется равной Общей цене Договора, указанной в п. 3.1., дальнейшее заключение Заказов не допускается.</w:t>
      </w:r>
    </w:p>
    <w:p w14:paraId="5AFF19CC" w14:textId="77777777" w:rsidR="00D30EE5" w:rsidRPr="007B7D8E" w:rsidRDefault="00D30EE5" w:rsidP="007B7D8E">
      <w:pPr>
        <w:ind w:firstLine="709"/>
        <w:jc w:val="both"/>
        <w:rPr>
          <w:color w:val="000000"/>
          <w:sz w:val="26"/>
          <w:szCs w:val="26"/>
        </w:rPr>
      </w:pPr>
      <w:r w:rsidRPr="007B7D8E">
        <w:rPr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настоящего Договора.</w:t>
      </w:r>
    </w:p>
    <w:p w14:paraId="078D8765" w14:textId="77777777" w:rsidR="00D30EE5" w:rsidRPr="007B7D8E" w:rsidRDefault="00D30EE5" w:rsidP="007B7D8E">
      <w:pPr>
        <w:autoSpaceDN w:val="0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10.2. В случае нарушения Подрядчиком срока исполнения любого из обязательств по настоящему Договору на срок более чем </w:t>
      </w:r>
      <w:r w:rsidR="007007EC">
        <w:rPr>
          <w:sz w:val="26"/>
          <w:szCs w:val="26"/>
        </w:rPr>
        <w:t>30</w:t>
      </w:r>
      <w:r w:rsidRPr="007B7D8E">
        <w:rPr>
          <w:sz w:val="26"/>
          <w:szCs w:val="26"/>
        </w:rPr>
        <w:t xml:space="preserve"> (</w:t>
      </w:r>
      <w:r w:rsidR="007007EC">
        <w:rPr>
          <w:sz w:val="26"/>
          <w:szCs w:val="26"/>
        </w:rPr>
        <w:t>тридцать</w:t>
      </w:r>
      <w:r w:rsidRPr="007B7D8E">
        <w:rPr>
          <w:sz w:val="26"/>
          <w:szCs w:val="26"/>
        </w:rPr>
        <w:t xml:space="preserve">) рабочих дней Заказчик будет иметь право отказаться от исполнения Договора в одностороннем внесудебном порядке по письменному уведомлению, направленному за </w:t>
      </w:r>
      <w:r w:rsidR="007007EC">
        <w:rPr>
          <w:sz w:val="26"/>
          <w:szCs w:val="26"/>
        </w:rPr>
        <w:t xml:space="preserve">10 </w:t>
      </w:r>
      <w:r w:rsidRPr="007B7D8E">
        <w:rPr>
          <w:sz w:val="26"/>
          <w:szCs w:val="26"/>
        </w:rPr>
        <w:t>(</w:t>
      </w:r>
      <w:r w:rsidR="007007EC">
        <w:rPr>
          <w:sz w:val="26"/>
          <w:szCs w:val="26"/>
        </w:rPr>
        <w:t>десять</w:t>
      </w:r>
      <w:r w:rsidRPr="007B7D8E">
        <w:rPr>
          <w:sz w:val="26"/>
          <w:szCs w:val="26"/>
        </w:rPr>
        <w:t>) рабочих дней до предполагаемой даты расторжения.</w:t>
      </w:r>
    </w:p>
    <w:p w14:paraId="5B8FF0D3" w14:textId="77777777" w:rsidR="00D30EE5" w:rsidRPr="007B7D8E" w:rsidRDefault="00D30EE5" w:rsidP="007B7D8E">
      <w:pPr>
        <w:widowControl w:val="0"/>
        <w:tabs>
          <w:tab w:val="num" w:pos="0"/>
        </w:tabs>
        <w:suppressAutoHyphens/>
        <w:spacing w:before="60"/>
        <w:jc w:val="both"/>
        <w:rPr>
          <w:i/>
          <w:sz w:val="26"/>
          <w:szCs w:val="26"/>
        </w:rPr>
      </w:pPr>
      <w:r w:rsidRPr="007B7D8E">
        <w:rPr>
          <w:color w:val="000000"/>
          <w:sz w:val="26"/>
          <w:szCs w:val="26"/>
        </w:rPr>
        <w:t xml:space="preserve">       10.3. </w:t>
      </w:r>
      <w:r w:rsidRPr="007B7D8E">
        <w:rPr>
          <w:sz w:val="26"/>
          <w:szCs w:val="26"/>
        </w:rPr>
        <w:t>При расторжении Договора до приемки Заказчиком результата Работ и/или Услуг, выполненных Подрядчиком, Заказчик вправе требовать передачи ему результата незавершенных Работ и/или Услуг с компенсацией Подрядчику произведенных затрат, а Подрядчик обязан передать ему результат незавершенных Работ и/или Услуг</w:t>
      </w:r>
      <w:r w:rsidRPr="007B7D8E">
        <w:rPr>
          <w:i/>
          <w:sz w:val="26"/>
          <w:szCs w:val="26"/>
        </w:rPr>
        <w:t>.</w:t>
      </w:r>
    </w:p>
    <w:p w14:paraId="3C16C544" w14:textId="77777777" w:rsidR="00D30EE5" w:rsidRPr="007B7D8E" w:rsidRDefault="00D30EE5" w:rsidP="007B7D8E">
      <w:pPr>
        <w:jc w:val="both"/>
        <w:rPr>
          <w:sz w:val="26"/>
          <w:szCs w:val="26"/>
          <w:lang w:eastAsia="ar-SA"/>
        </w:rPr>
      </w:pPr>
      <w:r w:rsidRPr="007B7D8E">
        <w:rPr>
          <w:sz w:val="26"/>
          <w:szCs w:val="26"/>
          <w:lang w:eastAsia="ar-SA"/>
        </w:rPr>
        <w:t xml:space="preserve">       10.5. Подрядчик не вправе немотивированно частично или полностью отказаться от исполнения обязательств по Договору в одностороннем внесудебном порядке.</w:t>
      </w:r>
    </w:p>
    <w:p w14:paraId="509A89C9" w14:textId="77777777" w:rsidR="00D30EE5" w:rsidRPr="007B7D8E" w:rsidRDefault="00D30EE5" w:rsidP="007B7D8E">
      <w:pPr>
        <w:pStyle w:val="af5"/>
        <w:rPr>
          <w:rFonts w:ascii="Times New Roman" w:hAnsi="Times New Roman"/>
          <w:b/>
          <w:sz w:val="26"/>
          <w:szCs w:val="26"/>
        </w:rPr>
      </w:pPr>
      <w:bookmarkStart w:id="12" w:name="Приложения"/>
    </w:p>
    <w:p w14:paraId="53A4B3D1" w14:textId="77777777" w:rsidR="00D30EE5" w:rsidRPr="007B7D8E" w:rsidRDefault="00D30EE5" w:rsidP="007B7D8E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  <w:r w:rsidRPr="007B7D8E">
        <w:rPr>
          <w:rFonts w:ascii="Times New Roman" w:hAnsi="Times New Roman"/>
          <w:b/>
          <w:sz w:val="26"/>
          <w:szCs w:val="26"/>
        </w:rPr>
        <w:t>11. ПРИЛОЖЕНИЯ К ДОГОВОРУ</w:t>
      </w:r>
    </w:p>
    <w:bookmarkEnd w:id="12"/>
    <w:p w14:paraId="709343EC" w14:textId="77777777" w:rsidR="00D30EE5" w:rsidRPr="007B7D8E" w:rsidRDefault="00D30EE5" w:rsidP="007B7D8E">
      <w:pPr>
        <w:pStyle w:val="af5"/>
        <w:jc w:val="center"/>
        <w:rPr>
          <w:rFonts w:ascii="Times New Roman" w:hAnsi="Times New Roman"/>
          <w:b/>
          <w:sz w:val="26"/>
          <w:szCs w:val="26"/>
        </w:rPr>
      </w:pPr>
    </w:p>
    <w:p w14:paraId="5CA19D42" w14:textId="77777777" w:rsidR="00D30EE5" w:rsidRPr="007B7D8E" w:rsidRDefault="00D30EE5" w:rsidP="007B7D8E">
      <w:pPr>
        <w:pStyle w:val="af5"/>
        <w:ind w:firstLine="709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sz w:val="26"/>
          <w:szCs w:val="26"/>
        </w:rPr>
        <w:t>Неотъемлемой частью настоящего Договора являются следующие приложения:</w:t>
      </w:r>
    </w:p>
    <w:p w14:paraId="3F1AD5CD" w14:textId="77777777" w:rsidR="00D30EE5" w:rsidRPr="007B7D8E" w:rsidRDefault="00D30EE5" w:rsidP="007B7D8E">
      <w:pPr>
        <w:pStyle w:val="af5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0388F7BD" w14:textId="77777777" w:rsidR="00764371" w:rsidRDefault="00D30EE5" w:rsidP="007B7D8E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sz w:val="26"/>
          <w:szCs w:val="26"/>
        </w:rPr>
        <w:lastRenderedPageBreak/>
        <w:t xml:space="preserve">Приложение №1 </w:t>
      </w:r>
      <w:r w:rsidR="00764371">
        <w:rPr>
          <w:rFonts w:ascii="Times New Roman" w:hAnsi="Times New Roman"/>
          <w:sz w:val="26"/>
          <w:szCs w:val="26"/>
        </w:rPr>
        <w:t>–</w:t>
      </w:r>
      <w:r w:rsidRPr="007B7D8E">
        <w:rPr>
          <w:rFonts w:ascii="Times New Roman" w:hAnsi="Times New Roman"/>
          <w:sz w:val="26"/>
          <w:szCs w:val="26"/>
        </w:rPr>
        <w:t xml:space="preserve"> </w:t>
      </w:r>
      <w:r w:rsidR="00764371">
        <w:rPr>
          <w:rFonts w:ascii="Times New Roman" w:hAnsi="Times New Roman"/>
          <w:sz w:val="26"/>
          <w:szCs w:val="26"/>
        </w:rPr>
        <w:t>Общие условия исполнения договора</w:t>
      </w:r>
    </w:p>
    <w:p w14:paraId="3894AE1B" w14:textId="77777777" w:rsidR="00D30EE5" w:rsidRPr="007B7D8E" w:rsidRDefault="00764371" w:rsidP="007B7D8E">
      <w:pPr>
        <w:pStyle w:val="af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№2 </w:t>
      </w:r>
      <w:r w:rsidR="00391432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="0001165F">
        <w:rPr>
          <w:rFonts w:ascii="Times New Roman" w:hAnsi="Times New Roman"/>
          <w:sz w:val="26"/>
          <w:szCs w:val="26"/>
        </w:rPr>
        <w:t xml:space="preserve">Форма </w:t>
      </w:r>
      <w:r w:rsidR="00D30EE5" w:rsidRPr="007B7D8E">
        <w:rPr>
          <w:rFonts w:ascii="Times New Roman" w:hAnsi="Times New Roman"/>
          <w:sz w:val="26"/>
          <w:szCs w:val="26"/>
        </w:rPr>
        <w:t>Заказ</w:t>
      </w:r>
      <w:r w:rsidR="0001165F">
        <w:rPr>
          <w:rFonts w:ascii="Times New Roman" w:hAnsi="Times New Roman"/>
          <w:sz w:val="26"/>
          <w:szCs w:val="26"/>
        </w:rPr>
        <w:t>а</w:t>
      </w:r>
      <w:r w:rsidR="00D30EE5" w:rsidRPr="007B7D8E">
        <w:rPr>
          <w:rFonts w:ascii="Times New Roman" w:hAnsi="Times New Roman"/>
          <w:sz w:val="26"/>
          <w:szCs w:val="26"/>
        </w:rPr>
        <w:t>;</w:t>
      </w:r>
    </w:p>
    <w:p w14:paraId="3AE80E3C" w14:textId="77777777" w:rsidR="00D30EE5" w:rsidRDefault="00D30EE5" w:rsidP="007B7D8E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sz w:val="26"/>
          <w:szCs w:val="26"/>
        </w:rPr>
        <w:t>Приложение №</w:t>
      </w:r>
      <w:r w:rsidR="00764371">
        <w:rPr>
          <w:rFonts w:ascii="Times New Roman" w:hAnsi="Times New Roman"/>
          <w:sz w:val="26"/>
          <w:szCs w:val="26"/>
        </w:rPr>
        <w:t>3</w:t>
      </w:r>
      <w:r w:rsidRPr="007B7D8E">
        <w:rPr>
          <w:rFonts w:ascii="Times New Roman" w:hAnsi="Times New Roman"/>
          <w:sz w:val="26"/>
          <w:szCs w:val="26"/>
        </w:rPr>
        <w:t xml:space="preserve"> –</w:t>
      </w:r>
      <w:r w:rsidR="0001165F" w:rsidRPr="0001165F">
        <w:rPr>
          <w:rFonts w:ascii="Times New Roman" w:hAnsi="Times New Roman"/>
          <w:sz w:val="26"/>
          <w:szCs w:val="26"/>
        </w:rPr>
        <w:t xml:space="preserve"> </w:t>
      </w:r>
      <w:r w:rsidR="0001165F" w:rsidRPr="007B7D8E">
        <w:rPr>
          <w:rFonts w:ascii="Times New Roman" w:hAnsi="Times New Roman"/>
          <w:sz w:val="26"/>
          <w:szCs w:val="26"/>
        </w:rPr>
        <w:t>Спецификация Работ</w:t>
      </w:r>
      <w:r w:rsidR="0001165F">
        <w:rPr>
          <w:rFonts w:ascii="Times New Roman" w:hAnsi="Times New Roman"/>
          <w:sz w:val="26"/>
          <w:szCs w:val="26"/>
        </w:rPr>
        <w:t>;</w:t>
      </w:r>
    </w:p>
    <w:p w14:paraId="7376F81F" w14:textId="77777777" w:rsidR="0035462D" w:rsidRDefault="0035462D" w:rsidP="0035462D">
      <w:pPr>
        <w:pStyle w:val="af5"/>
        <w:jc w:val="both"/>
        <w:rPr>
          <w:rFonts w:ascii="Times New Roman" w:hAnsi="Times New Roman"/>
          <w:sz w:val="26"/>
          <w:szCs w:val="26"/>
        </w:rPr>
      </w:pPr>
      <w:r w:rsidRPr="007B7D8E">
        <w:rPr>
          <w:rFonts w:ascii="Times New Roman" w:hAnsi="Times New Roman"/>
          <w:sz w:val="26"/>
          <w:szCs w:val="26"/>
        </w:rPr>
        <w:t xml:space="preserve">Приложение №4 – </w:t>
      </w:r>
      <w:r>
        <w:rPr>
          <w:rFonts w:ascii="Times New Roman" w:hAnsi="Times New Roman"/>
          <w:sz w:val="26"/>
          <w:szCs w:val="26"/>
        </w:rPr>
        <w:t>Техническое задание</w:t>
      </w:r>
      <w:r w:rsidRPr="007B7D8E">
        <w:rPr>
          <w:rFonts w:ascii="Times New Roman" w:hAnsi="Times New Roman"/>
          <w:sz w:val="26"/>
          <w:szCs w:val="26"/>
        </w:rPr>
        <w:t>;</w:t>
      </w:r>
    </w:p>
    <w:p w14:paraId="3619C5C8" w14:textId="77777777" w:rsidR="0001165F" w:rsidRPr="007B7D8E" w:rsidRDefault="0001165F" w:rsidP="0035462D">
      <w:pPr>
        <w:pStyle w:val="af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№5 – Соглашение об осуществлении документооборота в электронном виде.</w:t>
      </w:r>
    </w:p>
    <w:p w14:paraId="15C561B3" w14:textId="77777777" w:rsidR="00D30EE5" w:rsidRPr="007B7D8E" w:rsidRDefault="00D30EE5" w:rsidP="007B7D8E">
      <w:pPr>
        <w:pStyle w:val="af5"/>
        <w:ind w:left="720"/>
        <w:rPr>
          <w:rFonts w:ascii="Times New Roman" w:hAnsi="Times New Roman"/>
          <w:b/>
          <w:sz w:val="26"/>
          <w:szCs w:val="26"/>
        </w:rPr>
      </w:pPr>
    </w:p>
    <w:p w14:paraId="5041D3E9" w14:textId="77777777" w:rsidR="00D30EE5" w:rsidRPr="007B7D8E" w:rsidRDefault="00D30EE5" w:rsidP="00204B82">
      <w:pPr>
        <w:pStyle w:val="af5"/>
        <w:numPr>
          <w:ilvl w:val="0"/>
          <w:numId w:val="11"/>
        </w:numPr>
        <w:jc w:val="center"/>
        <w:rPr>
          <w:rFonts w:ascii="Times New Roman" w:hAnsi="Times New Roman"/>
          <w:b/>
          <w:sz w:val="26"/>
          <w:szCs w:val="26"/>
        </w:rPr>
      </w:pPr>
      <w:bookmarkStart w:id="13" w:name="Реквизиты"/>
      <w:r w:rsidRPr="007B7D8E">
        <w:rPr>
          <w:rFonts w:ascii="Times New Roman" w:hAnsi="Times New Roman"/>
          <w:b/>
          <w:sz w:val="26"/>
          <w:szCs w:val="26"/>
        </w:rPr>
        <w:t>АДРЕСА И РЕКВИЗИТЫ СТОРОН</w:t>
      </w:r>
    </w:p>
    <w:bookmarkEnd w:id="13"/>
    <w:p w14:paraId="086B8137" w14:textId="77777777" w:rsidR="00D30EE5" w:rsidRPr="007B7D8E" w:rsidRDefault="00D30EE5" w:rsidP="007B7D8E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823"/>
      </w:tblGrid>
      <w:tr w:rsidR="00D30EE5" w:rsidRPr="007B7D8E" w14:paraId="0FE60FD4" w14:textId="77777777" w:rsidTr="00E73871">
        <w:tc>
          <w:tcPr>
            <w:tcW w:w="4925" w:type="dxa"/>
          </w:tcPr>
          <w:p w14:paraId="1F48E037" w14:textId="77777777" w:rsidR="00D30EE5" w:rsidRPr="007B7D8E" w:rsidRDefault="00D30EE5" w:rsidP="007B7D8E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D8E"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</w:p>
        </w:tc>
        <w:tc>
          <w:tcPr>
            <w:tcW w:w="4926" w:type="dxa"/>
          </w:tcPr>
          <w:p w14:paraId="49CE7186" w14:textId="77777777" w:rsidR="00D30EE5" w:rsidRPr="007B7D8E" w:rsidRDefault="00D30EE5" w:rsidP="007B7D8E">
            <w:pPr>
              <w:pStyle w:val="af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7D8E">
              <w:rPr>
                <w:rFonts w:ascii="Times New Roman" w:hAnsi="Times New Roman"/>
                <w:b/>
                <w:sz w:val="26"/>
                <w:szCs w:val="26"/>
              </w:rPr>
              <w:t>ПОДРЯДЧИК</w:t>
            </w:r>
          </w:p>
        </w:tc>
      </w:tr>
    </w:tbl>
    <w:p w14:paraId="07F9EBF2" w14:textId="77777777" w:rsidR="00D30EE5" w:rsidRPr="007B7D8E" w:rsidRDefault="00D30EE5" w:rsidP="007B7D8E">
      <w:pPr>
        <w:pStyle w:val="af5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14:paraId="19DD51AC" w14:textId="77777777" w:rsidR="00375ACD" w:rsidRPr="00375ACD" w:rsidRDefault="00375ACD" w:rsidP="00375ACD">
      <w:pPr>
        <w:pStyle w:val="ae"/>
        <w:spacing w:after="0"/>
        <w:ind w:left="0"/>
        <w:rPr>
          <w:b/>
          <w:sz w:val="26"/>
          <w:szCs w:val="26"/>
        </w:rPr>
      </w:pPr>
      <w:r w:rsidRPr="00375ACD">
        <w:rPr>
          <w:b/>
          <w:sz w:val="26"/>
          <w:szCs w:val="26"/>
        </w:rPr>
        <w:t>ПАО «Ростелеком»</w:t>
      </w:r>
    </w:p>
    <w:p w14:paraId="5A92F425" w14:textId="77777777" w:rsidR="00375ACD" w:rsidRPr="00375ACD" w:rsidRDefault="00375ACD" w:rsidP="00375ACD">
      <w:pPr>
        <w:pStyle w:val="ae"/>
        <w:spacing w:after="0"/>
        <w:ind w:left="0"/>
        <w:rPr>
          <w:sz w:val="26"/>
          <w:szCs w:val="26"/>
        </w:rPr>
      </w:pPr>
      <w:r w:rsidRPr="00375ACD">
        <w:rPr>
          <w:sz w:val="26"/>
          <w:szCs w:val="26"/>
        </w:rPr>
        <w:t>ИНН/КПП</w:t>
      </w:r>
    </w:p>
    <w:p w14:paraId="52AD2647" w14:textId="77777777" w:rsidR="00375ACD" w:rsidRPr="00375ACD" w:rsidRDefault="00375ACD" w:rsidP="00375ACD">
      <w:pPr>
        <w:pStyle w:val="ae"/>
        <w:spacing w:after="0"/>
        <w:ind w:left="0"/>
        <w:rPr>
          <w:bCs/>
          <w:sz w:val="26"/>
          <w:szCs w:val="26"/>
        </w:rPr>
      </w:pPr>
      <w:r w:rsidRPr="00375ACD">
        <w:rPr>
          <w:sz w:val="26"/>
          <w:szCs w:val="26"/>
        </w:rPr>
        <w:t>7707049388/</w:t>
      </w:r>
      <w:r w:rsidRPr="00375ACD">
        <w:rPr>
          <w:bCs/>
          <w:sz w:val="26"/>
          <w:szCs w:val="26"/>
        </w:rPr>
        <w:t>710743002</w:t>
      </w:r>
    </w:p>
    <w:p w14:paraId="57A24EC7" w14:textId="77777777" w:rsidR="00375ACD" w:rsidRPr="00375ACD" w:rsidRDefault="00375ACD" w:rsidP="00375ACD">
      <w:pPr>
        <w:rPr>
          <w:color w:val="000000"/>
          <w:sz w:val="26"/>
          <w:szCs w:val="26"/>
        </w:rPr>
      </w:pPr>
      <w:r w:rsidRPr="00375ACD">
        <w:rPr>
          <w:color w:val="000000"/>
          <w:sz w:val="26"/>
          <w:szCs w:val="26"/>
        </w:rPr>
        <w:t xml:space="preserve">Адрес: ПАО «Ростелеком», 191002,  </w:t>
      </w:r>
    </w:p>
    <w:p w14:paraId="08B51218" w14:textId="77777777" w:rsidR="00375ACD" w:rsidRPr="00375ACD" w:rsidRDefault="00375ACD" w:rsidP="00375ACD">
      <w:pPr>
        <w:rPr>
          <w:color w:val="000000"/>
          <w:sz w:val="26"/>
          <w:szCs w:val="26"/>
        </w:rPr>
      </w:pPr>
      <w:r w:rsidRPr="00375ACD">
        <w:rPr>
          <w:color w:val="000000"/>
          <w:sz w:val="26"/>
          <w:szCs w:val="26"/>
        </w:rPr>
        <w:t>г. Санкт-Петербург, ул. Достоевского, д. 15.</w:t>
      </w:r>
    </w:p>
    <w:p w14:paraId="2583E87B" w14:textId="77777777" w:rsidR="00375ACD" w:rsidRPr="00375ACD" w:rsidRDefault="00375ACD" w:rsidP="00375ACD">
      <w:pPr>
        <w:rPr>
          <w:color w:val="000000"/>
          <w:sz w:val="26"/>
          <w:szCs w:val="26"/>
        </w:rPr>
      </w:pPr>
      <w:r w:rsidRPr="00375ACD">
        <w:rPr>
          <w:color w:val="000000"/>
          <w:sz w:val="26"/>
          <w:szCs w:val="26"/>
        </w:rPr>
        <w:t xml:space="preserve">Заказчик: Филиал в Тульской и Рязанской областях </w:t>
      </w:r>
    </w:p>
    <w:p w14:paraId="507A6E48" w14:textId="77777777" w:rsidR="00375ACD" w:rsidRPr="00375ACD" w:rsidRDefault="00375ACD" w:rsidP="00375ACD">
      <w:pPr>
        <w:rPr>
          <w:color w:val="000000"/>
          <w:sz w:val="26"/>
          <w:szCs w:val="26"/>
        </w:rPr>
      </w:pPr>
      <w:r w:rsidRPr="00375ACD">
        <w:rPr>
          <w:color w:val="000000"/>
          <w:sz w:val="26"/>
          <w:szCs w:val="26"/>
        </w:rPr>
        <w:t>ПАО «Ростелеком»</w:t>
      </w:r>
    </w:p>
    <w:p w14:paraId="03E59175" w14:textId="77777777" w:rsidR="00375ACD" w:rsidRPr="00375ACD" w:rsidRDefault="00375ACD" w:rsidP="00375ACD">
      <w:pPr>
        <w:pStyle w:val="a8"/>
        <w:ind w:right="-113"/>
        <w:rPr>
          <w:bCs/>
          <w:sz w:val="26"/>
          <w:szCs w:val="26"/>
        </w:rPr>
      </w:pPr>
      <w:r w:rsidRPr="00375ACD">
        <w:rPr>
          <w:color w:val="000000"/>
          <w:sz w:val="26"/>
          <w:szCs w:val="26"/>
        </w:rPr>
        <w:t xml:space="preserve">Почтовый адрес: </w:t>
      </w:r>
      <w:smartTag w:uri="urn:schemas-microsoft-com:office:smarttags" w:element="metricconverter">
        <w:smartTagPr>
          <w:attr w:name="ProductID" w:val="300041, г"/>
        </w:smartTagPr>
        <w:r w:rsidRPr="00375ACD">
          <w:rPr>
            <w:bCs/>
            <w:sz w:val="26"/>
            <w:szCs w:val="26"/>
          </w:rPr>
          <w:t xml:space="preserve">300041, </w:t>
        </w:r>
        <w:proofErr w:type="spellStart"/>
        <w:r w:rsidRPr="00375ACD">
          <w:rPr>
            <w:bCs/>
            <w:sz w:val="26"/>
            <w:szCs w:val="26"/>
          </w:rPr>
          <w:t>г</w:t>
        </w:r>
      </w:smartTag>
      <w:r w:rsidRPr="00375ACD">
        <w:rPr>
          <w:bCs/>
          <w:sz w:val="26"/>
          <w:szCs w:val="26"/>
        </w:rPr>
        <w:t>.Тула</w:t>
      </w:r>
      <w:proofErr w:type="spellEnd"/>
      <w:r w:rsidRPr="00375ACD">
        <w:rPr>
          <w:bCs/>
          <w:sz w:val="26"/>
          <w:szCs w:val="26"/>
        </w:rPr>
        <w:t>, пр. Ленина, 33а</w:t>
      </w:r>
    </w:p>
    <w:p w14:paraId="1909EC0E" w14:textId="77777777" w:rsidR="00375ACD" w:rsidRPr="00375ACD" w:rsidRDefault="00375ACD" w:rsidP="00375ACD">
      <w:pPr>
        <w:rPr>
          <w:bCs/>
          <w:sz w:val="26"/>
          <w:szCs w:val="26"/>
        </w:rPr>
      </w:pPr>
      <w:r w:rsidRPr="00375ACD">
        <w:rPr>
          <w:bCs/>
          <w:sz w:val="26"/>
          <w:szCs w:val="26"/>
        </w:rPr>
        <w:t>ИНН: 7707049388</w:t>
      </w:r>
    </w:p>
    <w:p w14:paraId="2CB1918E" w14:textId="77777777" w:rsidR="00375ACD" w:rsidRPr="00375ACD" w:rsidRDefault="00375ACD" w:rsidP="00375ACD">
      <w:pPr>
        <w:rPr>
          <w:color w:val="000000"/>
          <w:sz w:val="26"/>
          <w:szCs w:val="26"/>
        </w:rPr>
      </w:pPr>
      <w:r w:rsidRPr="00375ACD">
        <w:rPr>
          <w:bCs/>
          <w:sz w:val="26"/>
          <w:szCs w:val="26"/>
        </w:rPr>
        <w:t xml:space="preserve">КПП: 710743002   </w:t>
      </w:r>
    </w:p>
    <w:p w14:paraId="3329BE77" w14:textId="77777777" w:rsidR="00375ACD" w:rsidRPr="00375ACD" w:rsidRDefault="00375ACD" w:rsidP="00375ACD">
      <w:pPr>
        <w:rPr>
          <w:bCs/>
          <w:sz w:val="26"/>
          <w:szCs w:val="26"/>
        </w:rPr>
      </w:pPr>
      <w:r w:rsidRPr="00375ACD">
        <w:rPr>
          <w:bCs/>
          <w:sz w:val="26"/>
          <w:szCs w:val="26"/>
        </w:rPr>
        <w:t>Наименование банка:</w:t>
      </w:r>
    </w:p>
    <w:p w14:paraId="637CB8D0" w14:textId="77777777" w:rsidR="00375ACD" w:rsidRPr="00375ACD" w:rsidRDefault="00375ACD" w:rsidP="00375ACD">
      <w:pPr>
        <w:rPr>
          <w:sz w:val="26"/>
          <w:szCs w:val="26"/>
        </w:rPr>
      </w:pPr>
      <w:r w:rsidRPr="00375ACD">
        <w:rPr>
          <w:sz w:val="26"/>
          <w:szCs w:val="26"/>
        </w:rPr>
        <w:t>Плательщик: ПАО «Ростелеком»</w:t>
      </w:r>
    </w:p>
    <w:p w14:paraId="42CAFEBF" w14:textId="77777777" w:rsidR="00375ACD" w:rsidRPr="00375ACD" w:rsidRDefault="00375ACD" w:rsidP="00375ACD">
      <w:pPr>
        <w:rPr>
          <w:sz w:val="26"/>
          <w:szCs w:val="26"/>
        </w:rPr>
      </w:pPr>
      <w:r w:rsidRPr="00375ACD">
        <w:rPr>
          <w:sz w:val="26"/>
          <w:szCs w:val="26"/>
        </w:rPr>
        <w:t>Волго-Вятский банк ПАО Сбербанк </w:t>
      </w:r>
    </w:p>
    <w:p w14:paraId="009BB08B" w14:textId="77777777" w:rsidR="00375ACD" w:rsidRPr="00375ACD" w:rsidRDefault="00375ACD" w:rsidP="00375ACD">
      <w:pPr>
        <w:rPr>
          <w:sz w:val="26"/>
          <w:szCs w:val="26"/>
        </w:rPr>
      </w:pPr>
      <w:r w:rsidRPr="00375ACD">
        <w:rPr>
          <w:bCs/>
          <w:sz w:val="26"/>
          <w:szCs w:val="26"/>
        </w:rPr>
        <w:t xml:space="preserve">Р/счет: </w:t>
      </w:r>
      <w:r w:rsidRPr="00375ACD">
        <w:rPr>
          <w:sz w:val="26"/>
          <w:szCs w:val="26"/>
        </w:rPr>
        <w:t>40702810942020002415</w:t>
      </w:r>
    </w:p>
    <w:p w14:paraId="6FD07F16" w14:textId="77777777" w:rsidR="00375ACD" w:rsidRPr="00375ACD" w:rsidRDefault="00375ACD" w:rsidP="00375ACD">
      <w:pPr>
        <w:rPr>
          <w:bCs/>
          <w:sz w:val="26"/>
          <w:szCs w:val="26"/>
        </w:rPr>
      </w:pPr>
      <w:r w:rsidRPr="00375ACD">
        <w:rPr>
          <w:bCs/>
          <w:sz w:val="26"/>
          <w:szCs w:val="26"/>
        </w:rPr>
        <w:t xml:space="preserve">БИК: </w:t>
      </w:r>
      <w:r w:rsidRPr="00375ACD">
        <w:rPr>
          <w:sz w:val="26"/>
          <w:szCs w:val="26"/>
        </w:rPr>
        <w:t>042202603</w:t>
      </w:r>
    </w:p>
    <w:p w14:paraId="2CA870D8" w14:textId="77777777" w:rsidR="00375ACD" w:rsidRPr="00375ACD" w:rsidRDefault="00375ACD" w:rsidP="00375ACD">
      <w:pPr>
        <w:suppressAutoHyphens/>
        <w:rPr>
          <w:b/>
          <w:sz w:val="26"/>
          <w:szCs w:val="26"/>
        </w:rPr>
      </w:pPr>
      <w:r w:rsidRPr="00375ACD">
        <w:rPr>
          <w:bCs/>
          <w:sz w:val="26"/>
          <w:szCs w:val="26"/>
        </w:rPr>
        <w:t xml:space="preserve">К/счет: </w:t>
      </w:r>
      <w:r w:rsidRPr="00375ACD">
        <w:rPr>
          <w:sz w:val="26"/>
          <w:szCs w:val="26"/>
        </w:rPr>
        <w:t>30101810900000000603</w:t>
      </w:r>
    </w:p>
    <w:p w14:paraId="54FDEB9B" w14:textId="77777777" w:rsidR="00375ACD" w:rsidRPr="00375ACD" w:rsidRDefault="00375ACD" w:rsidP="00375ACD">
      <w:pPr>
        <w:rPr>
          <w:sz w:val="26"/>
          <w:szCs w:val="26"/>
        </w:rPr>
      </w:pPr>
      <w:r w:rsidRPr="00375ACD">
        <w:rPr>
          <w:sz w:val="26"/>
          <w:szCs w:val="26"/>
        </w:rPr>
        <w:t>ОГРН 1027700198767</w:t>
      </w:r>
    </w:p>
    <w:p w14:paraId="2C446AAF" w14:textId="77777777" w:rsidR="00375ACD" w:rsidRPr="00375ACD" w:rsidRDefault="00375ACD" w:rsidP="00375ACD">
      <w:pPr>
        <w:rPr>
          <w:rFonts w:eastAsia="Calibri"/>
          <w:sz w:val="26"/>
          <w:szCs w:val="26"/>
        </w:rPr>
      </w:pPr>
      <w:r w:rsidRPr="00375ACD">
        <w:rPr>
          <w:sz w:val="26"/>
          <w:szCs w:val="26"/>
        </w:rPr>
        <w:t xml:space="preserve">ОКПО  </w:t>
      </w:r>
      <w:r w:rsidRPr="00375ACD">
        <w:rPr>
          <w:rFonts w:eastAsia="Calibri"/>
          <w:sz w:val="26"/>
          <w:szCs w:val="26"/>
        </w:rPr>
        <w:t>01140111</w:t>
      </w:r>
    </w:p>
    <w:p w14:paraId="57BD7917" w14:textId="77777777" w:rsidR="00375ACD" w:rsidRPr="00375ACD" w:rsidRDefault="00375ACD" w:rsidP="00375ACD">
      <w:pPr>
        <w:suppressAutoHyphens/>
        <w:rPr>
          <w:rFonts w:eastAsia="Calibri"/>
          <w:sz w:val="26"/>
          <w:szCs w:val="26"/>
        </w:rPr>
      </w:pPr>
      <w:r w:rsidRPr="00375ACD">
        <w:rPr>
          <w:sz w:val="26"/>
          <w:szCs w:val="26"/>
        </w:rPr>
        <w:t xml:space="preserve">ОКВЭД  </w:t>
      </w:r>
      <w:r w:rsidRPr="00375ACD">
        <w:rPr>
          <w:rFonts w:eastAsia="Calibri"/>
          <w:sz w:val="26"/>
          <w:szCs w:val="26"/>
        </w:rPr>
        <w:t>64.20; 61.10</w:t>
      </w:r>
    </w:p>
    <w:p w14:paraId="1ADB4611" w14:textId="77777777" w:rsidR="0001165F" w:rsidRDefault="0001165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691BC46D" w14:textId="77777777" w:rsidR="00D30EE5" w:rsidRPr="00375ACD" w:rsidRDefault="00D30EE5" w:rsidP="007B7D8E">
      <w:pPr>
        <w:rPr>
          <w:sz w:val="26"/>
          <w:szCs w:val="26"/>
        </w:rPr>
      </w:pPr>
    </w:p>
    <w:p w14:paraId="694B8A06" w14:textId="77777777" w:rsidR="00D30EE5" w:rsidRPr="007B7D8E" w:rsidRDefault="00D30EE5" w:rsidP="007B7D8E">
      <w:pPr>
        <w:rPr>
          <w:sz w:val="26"/>
          <w:szCs w:val="26"/>
        </w:rPr>
      </w:pPr>
    </w:p>
    <w:p w14:paraId="11FAEEC2" w14:textId="77777777" w:rsidR="00D30EE5" w:rsidRPr="007B7D8E" w:rsidRDefault="00D30EE5" w:rsidP="00375ACD">
      <w:pPr>
        <w:spacing w:after="200" w:line="276" w:lineRule="auto"/>
        <w:jc w:val="right"/>
        <w:rPr>
          <w:sz w:val="26"/>
          <w:szCs w:val="26"/>
        </w:rPr>
      </w:pPr>
      <w:bookmarkStart w:id="14" w:name="Приложение_1"/>
      <w:r w:rsidRPr="007B7D8E">
        <w:rPr>
          <w:sz w:val="26"/>
          <w:szCs w:val="26"/>
        </w:rPr>
        <w:t>Приложение № 1</w:t>
      </w:r>
    </w:p>
    <w:bookmarkEnd w:id="14"/>
    <w:p w14:paraId="62A65580" w14:textId="77777777" w:rsidR="007B4202" w:rsidRDefault="00D30EE5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>к Договору № ____________</w:t>
      </w:r>
    </w:p>
    <w:p w14:paraId="222B0537" w14:textId="77777777" w:rsidR="00D30EE5" w:rsidRPr="007B7D8E" w:rsidRDefault="00D30EE5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 xml:space="preserve"> </w:t>
      </w:r>
    </w:p>
    <w:p w14:paraId="6773D02A" w14:textId="77777777" w:rsidR="00D30EE5" w:rsidRPr="007B7D8E" w:rsidRDefault="00D30EE5" w:rsidP="007B7D8E">
      <w:pPr>
        <w:autoSpaceDE w:val="0"/>
        <w:autoSpaceDN w:val="0"/>
        <w:adjustRightInd w:val="0"/>
        <w:ind w:left="142" w:hanging="142"/>
        <w:contextualSpacing/>
        <w:jc w:val="right"/>
        <w:rPr>
          <w:b/>
          <w:iCs/>
          <w:caps/>
          <w:sz w:val="26"/>
          <w:szCs w:val="26"/>
        </w:rPr>
      </w:pPr>
    </w:p>
    <w:p w14:paraId="6105DC82" w14:textId="77777777" w:rsidR="00D30EE5" w:rsidRPr="007B7D8E" w:rsidRDefault="00D30EE5" w:rsidP="007B7D8E">
      <w:pPr>
        <w:tabs>
          <w:tab w:val="left" w:pos="6735"/>
        </w:tabs>
        <w:jc w:val="right"/>
        <w:rPr>
          <w:b/>
          <w:sz w:val="26"/>
          <w:szCs w:val="26"/>
        </w:rPr>
      </w:pPr>
    </w:p>
    <w:p w14:paraId="38E94DBB" w14:textId="77777777" w:rsidR="00D30EE5" w:rsidRPr="007B7D8E" w:rsidRDefault="00D30EE5" w:rsidP="007B7D8E">
      <w:pPr>
        <w:rPr>
          <w:sz w:val="26"/>
          <w:szCs w:val="26"/>
        </w:rPr>
      </w:pPr>
    </w:p>
    <w:p w14:paraId="6957C4FD" w14:textId="77777777" w:rsidR="00D30EE5" w:rsidRPr="007B7D8E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672D17BE" w14:textId="77777777" w:rsidR="00D30EE5" w:rsidRPr="007B7D8E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7F4BB33" w14:textId="77777777" w:rsidR="00D30EE5" w:rsidRPr="007B7D8E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12BE71F1" w14:textId="77777777" w:rsidR="00D30EE5" w:rsidRPr="00764371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  <w:r w:rsidRPr="00764371">
        <w:rPr>
          <w:b/>
          <w:sz w:val="26"/>
          <w:szCs w:val="26"/>
        </w:rPr>
        <w:t>ОБЩИЕ УСЛОВИЯ ИСПОЛНЕНИЯ ДОГОВОРА</w:t>
      </w:r>
    </w:p>
    <w:p w14:paraId="2F25D8EF" w14:textId="77777777" w:rsidR="00D30EE5" w:rsidRPr="00764371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5A000D02" w14:textId="77777777" w:rsidR="00064799" w:rsidRPr="00185A88" w:rsidRDefault="00064799" w:rsidP="007B7D8E">
      <w:pPr>
        <w:ind w:left="567"/>
        <w:jc w:val="both"/>
        <w:rPr>
          <w:sz w:val="26"/>
          <w:szCs w:val="26"/>
          <w:lang w:eastAsia="ar-SA"/>
        </w:rPr>
      </w:pPr>
      <w:r w:rsidRPr="00764371">
        <w:rPr>
          <w:sz w:val="26"/>
          <w:szCs w:val="26"/>
          <w:lang w:eastAsia="ar-SA"/>
        </w:rPr>
        <w:t>Общие условия испо</w:t>
      </w:r>
      <w:r w:rsidR="00773E8B" w:rsidRPr="00764371">
        <w:rPr>
          <w:sz w:val="26"/>
          <w:szCs w:val="26"/>
          <w:lang w:eastAsia="ar-SA"/>
        </w:rPr>
        <w:t xml:space="preserve">лнения Договора </w:t>
      </w:r>
      <w:r w:rsidR="00376768">
        <w:rPr>
          <w:sz w:val="26"/>
          <w:szCs w:val="26"/>
          <w:lang w:eastAsia="ar-SA"/>
        </w:rPr>
        <w:t>в</w:t>
      </w:r>
      <w:r w:rsidR="00376768" w:rsidRPr="00185A88">
        <w:rPr>
          <w:sz w:val="26"/>
          <w:szCs w:val="26"/>
          <w:lang w:eastAsia="ar-SA"/>
        </w:rPr>
        <w:t xml:space="preserve"> редакции №</w:t>
      </w:r>
      <w:r w:rsidR="00376768">
        <w:rPr>
          <w:sz w:val="26"/>
          <w:szCs w:val="26"/>
          <w:lang w:eastAsia="ar-SA"/>
        </w:rPr>
        <w:t xml:space="preserve"> 5</w:t>
      </w:r>
      <w:r w:rsidR="00376768" w:rsidRPr="00185A88">
        <w:rPr>
          <w:sz w:val="26"/>
          <w:szCs w:val="26"/>
          <w:lang w:eastAsia="ar-SA"/>
        </w:rPr>
        <w:t xml:space="preserve"> </w:t>
      </w:r>
      <w:r w:rsidRPr="00764371">
        <w:rPr>
          <w:sz w:val="26"/>
          <w:szCs w:val="26"/>
          <w:lang w:eastAsia="ar-SA"/>
        </w:rPr>
        <w:t xml:space="preserve">являются неотъемлемой частью Договора, размещены на официальном сайте ПАО «Ростелеком» </w:t>
      </w:r>
      <w:hyperlink r:id="rId8" w:history="1">
        <w:r w:rsidR="009573AA" w:rsidRPr="00F5244D">
          <w:rPr>
            <w:rStyle w:val="aff6"/>
            <w:sz w:val="26"/>
            <w:szCs w:val="26"/>
            <w:lang w:eastAsia="ar-SA"/>
          </w:rPr>
          <w:t>https://www.company.rt.ru/about/disclosure/</w:t>
        </w:r>
      </w:hyperlink>
      <w:r w:rsidR="009573AA">
        <w:rPr>
          <w:sz w:val="26"/>
          <w:szCs w:val="26"/>
          <w:lang w:eastAsia="ar-SA"/>
        </w:rPr>
        <w:t xml:space="preserve"> </w:t>
      </w:r>
      <w:r w:rsidRPr="00764371">
        <w:rPr>
          <w:sz w:val="26"/>
          <w:szCs w:val="26"/>
          <w:lang w:eastAsia="ar-SA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4EFFEACE" w14:textId="77777777" w:rsidR="00D30EE5" w:rsidRPr="007B7D8E" w:rsidRDefault="00D30EE5" w:rsidP="007B7D8E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ADFBBF3" w14:textId="77777777" w:rsidR="0001165F" w:rsidRDefault="0001165F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43A2E53" w14:textId="77777777" w:rsidR="0001165F" w:rsidRPr="007B7D8E" w:rsidRDefault="0001165F" w:rsidP="0001165F">
      <w:pPr>
        <w:pStyle w:val="afb"/>
        <w:spacing w:line="360" w:lineRule="auto"/>
        <w:jc w:val="right"/>
        <w:rPr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lastRenderedPageBreak/>
        <w:t>Приложение № 2</w:t>
      </w:r>
    </w:p>
    <w:p w14:paraId="470FDFD9" w14:textId="77777777" w:rsidR="007B4202" w:rsidRPr="00764371" w:rsidRDefault="007B4202" w:rsidP="007B4202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64371">
        <w:rPr>
          <w:b w:val="0"/>
          <w:iCs/>
          <w:caps w:val="0"/>
          <w:sz w:val="26"/>
          <w:szCs w:val="26"/>
        </w:rPr>
        <w:t>к Договору № ____________</w:t>
      </w:r>
    </w:p>
    <w:p w14:paraId="470B5C6D" w14:textId="77777777" w:rsidR="0001165F" w:rsidRPr="007B7D8E" w:rsidRDefault="0001165F" w:rsidP="0001165F">
      <w:pPr>
        <w:pStyle w:val="afb"/>
        <w:spacing w:line="360" w:lineRule="auto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>Форма Заказа на выполнение Строительно-монтажных работ</w:t>
      </w:r>
    </w:p>
    <w:p w14:paraId="19E59E36" w14:textId="77777777" w:rsidR="0001165F" w:rsidRPr="007B7D8E" w:rsidRDefault="0001165F" w:rsidP="0001165F">
      <w:pPr>
        <w:pStyle w:val="afb"/>
        <w:spacing w:line="360" w:lineRule="auto"/>
        <w:rPr>
          <w:b w:val="0"/>
          <w:iCs/>
          <w:caps w:val="0"/>
          <w:sz w:val="26"/>
          <w:szCs w:val="26"/>
        </w:rPr>
      </w:pPr>
    </w:p>
    <w:p w14:paraId="18F34494" w14:textId="77777777" w:rsidR="0001165F" w:rsidRPr="007B7D8E" w:rsidRDefault="0001165F" w:rsidP="0001165F">
      <w:pPr>
        <w:spacing w:line="240" w:lineRule="atLeast"/>
        <w:ind w:right="4"/>
        <w:jc w:val="center"/>
        <w:rPr>
          <w:sz w:val="26"/>
          <w:szCs w:val="26"/>
        </w:rPr>
      </w:pPr>
      <w:r w:rsidRPr="007B7D8E">
        <w:rPr>
          <w:sz w:val="26"/>
          <w:szCs w:val="26"/>
        </w:rPr>
        <w:t>Заказ</w:t>
      </w:r>
    </w:p>
    <w:p w14:paraId="479A95C4" w14:textId="77777777" w:rsidR="0001165F" w:rsidRPr="007B7D8E" w:rsidRDefault="0001165F" w:rsidP="0001165F">
      <w:pPr>
        <w:spacing w:line="240" w:lineRule="atLeast"/>
        <w:ind w:right="4"/>
        <w:jc w:val="center"/>
        <w:rPr>
          <w:sz w:val="26"/>
          <w:szCs w:val="26"/>
        </w:rPr>
      </w:pPr>
      <w:r w:rsidRPr="007B7D8E">
        <w:rPr>
          <w:sz w:val="26"/>
          <w:szCs w:val="26"/>
        </w:rPr>
        <w:t>на выполнение Строительно-монтажных работ</w:t>
      </w:r>
    </w:p>
    <w:p w14:paraId="10705C4B" w14:textId="77777777" w:rsidR="0001165F" w:rsidRPr="007B7D8E" w:rsidRDefault="0001165F" w:rsidP="0001165F">
      <w:pPr>
        <w:spacing w:line="240" w:lineRule="atLeast"/>
        <w:ind w:right="4"/>
        <w:jc w:val="center"/>
        <w:rPr>
          <w:sz w:val="26"/>
          <w:szCs w:val="26"/>
        </w:rPr>
      </w:pPr>
      <w:r w:rsidRPr="007B7D8E">
        <w:rPr>
          <w:sz w:val="26"/>
          <w:szCs w:val="26"/>
        </w:rPr>
        <w:t>по _________________</w:t>
      </w:r>
    </w:p>
    <w:p w14:paraId="419165CA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  <w:r w:rsidRPr="007B7D8E">
        <w:rPr>
          <w:sz w:val="26"/>
          <w:szCs w:val="26"/>
        </w:rPr>
        <w:t xml:space="preserve">                                   Адрес Площадки (</w:t>
      </w:r>
      <w:proofErr w:type="spellStart"/>
      <w:r w:rsidRPr="007B7D8E">
        <w:rPr>
          <w:sz w:val="26"/>
          <w:szCs w:val="26"/>
        </w:rPr>
        <w:t>ок</w:t>
      </w:r>
      <w:proofErr w:type="spellEnd"/>
      <w:r w:rsidRPr="007B7D8E">
        <w:rPr>
          <w:sz w:val="26"/>
          <w:szCs w:val="26"/>
        </w:rPr>
        <w:t>)_________________________</w:t>
      </w:r>
    </w:p>
    <w:p w14:paraId="01FAC73C" w14:textId="77777777" w:rsidR="0001165F" w:rsidRPr="007B7D8E" w:rsidRDefault="0001165F" w:rsidP="0001165F">
      <w:pPr>
        <w:rPr>
          <w:b/>
          <w:sz w:val="26"/>
          <w:szCs w:val="26"/>
        </w:rPr>
      </w:pPr>
    </w:p>
    <w:p w14:paraId="0CB9FBE7" w14:textId="77777777" w:rsidR="0001165F" w:rsidRPr="007B7D8E" w:rsidRDefault="0001165F" w:rsidP="0001165F">
      <w:pPr>
        <w:pStyle w:val="aff1"/>
        <w:spacing w:after="240" w:afterAutospacing="0"/>
        <w:ind w:firstLine="708"/>
        <w:jc w:val="center"/>
        <w:rPr>
          <w:sz w:val="26"/>
          <w:szCs w:val="26"/>
          <w:u w:val="single"/>
        </w:rPr>
      </w:pPr>
      <w:r w:rsidRPr="007B7D8E">
        <w:rPr>
          <w:sz w:val="26"/>
          <w:szCs w:val="26"/>
          <w:u w:val="single"/>
        </w:rPr>
        <w:t>Состав работ:</w:t>
      </w:r>
    </w:p>
    <w:p w14:paraId="56017BC0" w14:textId="77777777" w:rsidR="0001165F" w:rsidRPr="007B7D8E" w:rsidRDefault="0001165F" w:rsidP="0001165F">
      <w:pPr>
        <w:pStyle w:val="aff1"/>
        <w:spacing w:after="240" w:afterAutospacing="0"/>
        <w:ind w:firstLine="708"/>
        <w:jc w:val="center"/>
        <w:rPr>
          <w:sz w:val="26"/>
          <w:szCs w:val="26"/>
          <w:u w:val="single"/>
        </w:rPr>
      </w:pPr>
      <w:r w:rsidRPr="007B7D8E">
        <w:rPr>
          <w:sz w:val="26"/>
          <w:szCs w:val="26"/>
        </w:rPr>
        <w:t>__________________</w:t>
      </w:r>
    </w:p>
    <w:p w14:paraId="11F55361" w14:textId="77777777" w:rsidR="0001165F" w:rsidRPr="007B7D8E" w:rsidRDefault="0001165F" w:rsidP="0001165F">
      <w:pPr>
        <w:jc w:val="center"/>
        <w:rPr>
          <w:sz w:val="26"/>
          <w:szCs w:val="26"/>
        </w:rPr>
      </w:pPr>
    </w:p>
    <w:p w14:paraId="0B8C643E" w14:textId="77777777" w:rsidR="0001165F" w:rsidRPr="007B7D8E" w:rsidRDefault="0001165F" w:rsidP="0001165F">
      <w:pPr>
        <w:jc w:val="center"/>
        <w:rPr>
          <w:sz w:val="26"/>
          <w:szCs w:val="26"/>
          <w:u w:val="single"/>
        </w:rPr>
      </w:pPr>
      <w:r w:rsidRPr="007B7D8E">
        <w:rPr>
          <w:sz w:val="26"/>
          <w:szCs w:val="26"/>
          <w:u w:val="single"/>
        </w:rPr>
        <w:t>Стоимость:</w:t>
      </w:r>
    </w:p>
    <w:p w14:paraId="23EE5440" w14:textId="77777777" w:rsidR="0001165F" w:rsidRPr="007B7D8E" w:rsidRDefault="0001165F" w:rsidP="0001165F">
      <w:pPr>
        <w:jc w:val="center"/>
        <w:rPr>
          <w:sz w:val="26"/>
          <w:szCs w:val="26"/>
        </w:rPr>
      </w:pPr>
      <w:r w:rsidRPr="007B7D8E">
        <w:rPr>
          <w:sz w:val="26"/>
          <w:szCs w:val="26"/>
        </w:rPr>
        <w:t>____________________</w:t>
      </w:r>
    </w:p>
    <w:p w14:paraId="0922D7CC" w14:textId="77777777" w:rsidR="0001165F" w:rsidRPr="007B7D8E" w:rsidRDefault="0001165F" w:rsidP="0001165F">
      <w:pPr>
        <w:jc w:val="center"/>
        <w:rPr>
          <w:sz w:val="26"/>
          <w:szCs w:val="26"/>
        </w:rPr>
      </w:pPr>
    </w:p>
    <w:p w14:paraId="18BD5799" w14:textId="77777777" w:rsidR="0001165F" w:rsidRPr="007B7D8E" w:rsidRDefault="0001165F" w:rsidP="0001165F">
      <w:pPr>
        <w:jc w:val="center"/>
        <w:rPr>
          <w:sz w:val="26"/>
          <w:szCs w:val="26"/>
        </w:rPr>
      </w:pPr>
    </w:p>
    <w:p w14:paraId="32D63BAF" w14:textId="77777777" w:rsidR="0001165F" w:rsidRPr="007B7D8E" w:rsidRDefault="0001165F" w:rsidP="0001165F">
      <w:pPr>
        <w:jc w:val="center"/>
        <w:rPr>
          <w:sz w:val="26"/>
          <w:szCs w:val="26"/>
          <w:u w:val="single"/>
        </w:rPr>
      </w:pPr>
      <w:r w:rsidRPr="007B7D8E">
        <w:rPr>
          <w:sz w:val="26"/>
          <w:szCs w:val="26"/>
          <w:u w:val="single"/>
        </w:rPr>
        <w:t>Результатом работ является:</w:t>
      </w:r>
    </w:p>
    <w:p w14:paraId="5FBC7DC4" w14:textId="77777777" w:rsidR="0001165F" w:rsidRPr="007B7D8E" w:rsidRDefault="0001165F" w:rsidP="0001165F">
      <w:pPr>
        <w:ind w:firstLine="443"/>
        <w:jc w:val="center"/>
        <w:rPr>
          <w:sz w:val="26"/>
          <w:szCs w:val="26"/>
          <w:u w:val="single"/>
        </w:rPr>
      </w:pPr>
    </w:p>
    <w:p w14:paraId="5D31B632" w14:textId="77777777" w:rsidR="0001165F" w:rsidRPr="007B7D8E" w:rsidRDefault="0001165F" w:rsidP="0001165F">
      <w:pPr>
        <w:ind w:left="720"/>
        <w:jc w:val="center"/>
        <w:rPr>
          <w:sz w:val="26"/>
          <w:szCs w:val="26"/>
        </w:rPr>
      </w:pPr>
      <w:r w:rsidRPr="007B7D8E">
        <w:rPr>
          <w:sz w:val="26"/>
          <w:szCs w:val="26"/>
        </w:rPr>
        <w:t>___________________</w:t>
      </w:r>
    </w:p>
    <w:p w14:paraId="57278EE1" w14:textId="77777777" w:rsidR="0001165F" w:rsidRPr="007B7D8E" w:rsidRDefault="0001165F" w:rsidP="0001165F">
      <w:pPr>
        <w:spacing w:line="240" w:lineRule="atLeast"/>
        <w:ind w:right="4"/>
        <w:jc w:val="center"/>
        <w:rPr>
          <w:sz w:val="26"/>
          <w:szCs w:val="26"/>
        </w:rPr>
      </w:pPr>
    </w:p>
    <w:p w14:paraId="23A12B1A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</w:p>
    <w:p w14:paraId="78FF445B" w14:textId="77777777" w:rsidR="0001165F" w:rsidRPr="007B7D8E" w:rsidRDefault="0001165F" w:rsidP="0001165F">
      <w:pPr>
        <w:tabs>
          <w:tab w:val="left" w:pos="495"/>
        </w:tabs>
        <w:spacing w:line="240" w:lineRule="atLeast"/>
        <w:ind w:right="4"/>
        <w:jc w:val="both"/>
        <w:rPr>
          <w:sz w:val="26"/>
          <w:szCs w:val="26"/>
        </w:rPr>
      </w:pPr>
      <w:r w:rsidRPr="007B7D8E">
        <w:rPr>
          <w:sz w:val="26"/>
          <w:szCs w:val="26"/>
        </w:rPr>
        <w:tab/>
        <w:t>Приложения к Заказу:</w:t>
      </w:r>
    </w:p>
    <w:p w14:paraId="73EE54EF" w14:textId="77777777" w:rsidR="0001165F" w:rsidRPr="007B7D8E" w:rsidRDefault="0001165F" w:rsidP="0001165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№1</w:t>
      </w:r>
      <w:r w:rsidRPr="007B7D8E">
        <w:rPr>
          <w:sz w:val="26"/>
          <w:szCs w:val="26"/>
        </w:rPr>
        <w:t xml:space="preserve"> - Техническое задание на работы;</w:t>
      </w:r>
    </w:p>
    <w:p w14:paraId="193D5B06" w14:textId="77777777" w:rsidR="0001165F" w:rsidRPr="007B7D8E" w:rsidRDefault="0001165F" w:rsidP="0001165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№2</w:t>
      </w:r>
      <w:r w:rsidRPr="007B7D8E">
        <w:rPr>
          <w:sz w:val="26"/>
          <w:szCs w:val="26"/>
        </w:rPr>
        <w:t xml:space="preserve"> – Расчет стоимости </w:t>
      </w:r>
      <w:r>
        <w:rPr>
          <w:sz w:val="26"/>
          <w:szCs w:val="26"/>
        </w:rPr>
        <w:t>Работ</w:t>
      </w:r>
      <w:r w:rsidRPr="007B7D8E">
        <w:rPr>
          <w:sz w:val="26"/>
          <w:szCs w:val="26"/>
        </w:rPr>
        <w:t>;</w:t>
      </w:r>
    </w:p>
    <w:p w14:paraId="61D9B4F1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</w:p>
    <w:p w14:paraId="77FF717E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</w:p>
    <w:p w14:paraId="1DB1D6DA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01165F" w:rsidRPr="007B7D8E" w14:paraId="65B1BF15" w14:textId="77777777" w:rsidTr="00884F1C">
        <w:tc>
          <w:tcPr>
            <w:tcW w:w="4927" w:type="dxa"/>
          </w:tcPr>
          <w:p w14:paraId="4A8C2836" w14:textId="77777777" w:rsidR="0001165F" w:rsidRPr="007B7D8E" w:rsidRDefault="0001165F" w:rsidP="00884F1C">
            <w:pPr>
              <w:widowControl w:val="0"/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7B7D8E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7DEF703D" w14:textId="77777777" w:rsidR="0001165F" w:rsidRPr="007B7D8E" w:rsidRDefault="0001165F" w:rsidP="00884F1C">
            <w:pPr>
              <w:widowControl w:val="0"/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7B7D8E">
              <w:rPr>
                <w:b/>
                <w:bCs/>
                <w:sz w:val="26"/>
                <w:szCs w:val="26"/>
              </w:rPr>
              <w:t>Подрядчик:</w:t>
            </w:r>
          </w:p>
        </w:tc>
      </w:tr>
      <w:tr w:rsidR="0001165F" w:rsidRPr="007B7D8E" w14:paraId="60CAAF78" w14:textId="77777777" w:rsidTr="00884F1C">
        <w:tc>
          <w:tcPr>
            <w:tcW w:w="4927" w:type="dxa"/>
          </w:tcPr>
          <w:p w14:paraId="6EFC6A42" w14:textId="77777777" w:rsidR="0001165F" w:rsidRPr="007B7D8E" w:rsidRDefault="0001165F" w:rsidP="00884F1C">
            <w:pPr>
              <w:widowControl w:val="0"/>
              <w:suppressAutoHyphens/>
              <w:ind w:left="318"/>
              <w:jc w:val="both"/>
              <w:rPr>
                <w:sz w:val="26"/>
                <w:szCs w:val="26"/>
              </w:rPr>
            </w:pPr>
          </w:p>
          <w:p w14:paraId="648559D0" w14:textId="77777777" w:rsidR="0001165F" w:rsidRPr="007B7D8E" w:rsidRDefault="0001165F" w:rsidP="00884F1C">
            <w:pPr>
              <w:pStyle w:val="a8"/>
              <w:widowControl w:val="0"/>
              <w:suppressAutoHyphens/>
              <w:ind w:left="318"/>
              <w:rPr>
                <w:sz w:val="26"/>
                <w:szCs w:val="26"/>
              </w:rPr>
            </w:pPr>
            <w:r w:rsidRPr="007B7D8E">
              <w:rPr>
                <w:sz w:val="26"/>
                <w:szCs w:val="26"/>
              </w:rPr>
              <w:t>____________________</w:t>
            </w:r>
          </w:p>
          <w:p w14:paraId="6AD379DE" w14:textId="77777777" w:rsidR="0001165F" w:rsidRPr="007B7D8E" w:rsidRDefault="0001165F" w:rsidP="00884F1C">
            <w:pPr>
              <w:widowControl w:val="0"/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27" w:type="dxa"/>
          </w:tcPr>
          <w:p w14:paraId="4DF73CC6" w14:textId="77777777" w:rsidR="0001165F" w:rsidRPr="007B7D8E" w:rsidRDefault="0001165F" w:rsidP="00884F1C">
            <w:pPr>
              <w:pStyle w:val="a8"/>
              <w:widowControl w:val="0"/>
              <w:suppressAutoHyphens/>
              <w:ind w:left="318"/>
              <w:rPr>
                <w:sz w:val="26"/>
                <w:szCs w:val="26"/>
              </w:rPr>
            </w:pPr>
          </w:p>
          <w:p w14:paraId="20E34CFA" w14:textId="77777777" w:rsidR="0001165F" w:rsidRPr="007B7D8E" w:rsidRDefault="0001165F" w:rsidP="00884F1C">
            <w:pPr>
              <w:pStyle w:val="1CharChar"/>
              <w:suppressAutoHyphens/>
              <w:ind w:left="318"/>
              <w:rPr>
                <w:sz w:val="26"/>
                <w:szCs w:val="26"/>
                <w:lang w:val="ru-RU"/>
              </w:rPr>
            </w:pPr>
            <w:r w:rsidRPr="007B7D8E">
              <w:rPr>
                <w:sz w:val="26"/>
                <w:szCs w:val="26"/>
                <w:lang w:val="ru-RU"/>
              </w:rPr>
              <w:t>__________________</w:t>
            </w:r>
          </w:p>
          <w:p w14:paraId="4B0CCC84" w14:textId="77777777" w:rsidR="0001165F" w:rsidRPr="007B7D8E" w:rsidRDefault="0001165F" w:rsidP="00884F1C">
            <w:pPr>
              <w:widowControl w:val="0"/>
              <w:suppressAutoHyphens/>
              <w:jc w:val="both"/>
              <w:rPr>
                <w:sz w:val="26"/>
                <w:szCs w:val="26"/>
              </w:rPr>
            </w:pPr>
          </w:p>
          <w:p w14:paraId="450EB88C" w14:textId="77777777" w:rsidR="0001165F" w:rsidRPr="007B7D8E" w:rsidRDefault="0001165F" w:rsidP="00884F1C">
            <w:pPr>
              <w:widowControl w:val="0"/>
              <w:suppressAutoHyphens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1165F" w:rsidRPr="007B7D8E" w14:paraId="469F0A99" w14:textId="77777777" w:rsidTr="00884F1C">
        <w:tc>
          <w:tcPr>
            <w:tcW w:w="4927" w:type="dxa"/>
          </w:tcPr>
          <w:p w14:paraId="5ABA7BEA" w14:textId="77777777" w:rsidR="0001165F" w:rsidRPr="007B7D8E" w:rsidRDefault="0001165F" w:rsidP="00884F1C">
            <w:pPr>
              <w:widowControl w:val="0"/>
              <w:suppressAutoHyphens/>
              <w:ind w:left="318"/>
              <w:jc w:val="both"/>
              <w:rPr>
                <w:sz w:val="26"/>
                <w:szCs w:val="26"/>
              </w:rPr>
            </w:pPr>
          </w:p>
        </w:tc>
        <w:tc>
          <w:tcPr>
            <w:tcW w:w="4927" w:type="dxa"/>
          </w:tcPr>
          <w:p w14:paraId="3F309A5F" w14:textId="77777777" w:rsidR="0001165F" w:rsidRPr="007B7D8E" w:rsidRDefault="0001165F" w:rsidP="00884F1C">
            <w:pPr>
              <w:pStyle w:val="a8"/>
              <w:suppressAutoHyphens/>
              <w:ind w:left="318"/>
              <w:rPr>
                <w:sz w:val="26"/>
                <w:szCs w:val="26"/>
              </w:rPr>
            </w:pPr>
          </w:p>
        </w:tc>
      </w:tr>
    </w:tbl>
    <w:p w14:paraId="5E66727C" w14:textId="77777777" w:rsidR="0001165F" w:rsidRPr="007B7D8E" w:rsidRDefault="0001165F" w:rsidP="0001165F">
      <w:pPr>
        <w:tabs>
          <w:tab w:val="left" w:pos="1080"/>
        </w:tabs>
        <w:spacing w:line="240" w:lineRule="atLeast"/>
        <w:ind w:right="4"/>
        <w:jc w:val="both"/>
        <w:rPr>
          <w:sz w:val="26"/>
          <w:szCs w:val="26"/>
        </w:rPr>
      </w:pPr>
    </w:p>
    <w:p w14:paraId="1B42F643" w14:textId="77777777" w:rsidR="0001165F" w:rsidRPr="007B7D8E" w:rsidRDefault="0001165F" w:rsidP="0001165F">
      <w:pPr>
        <w:tabs>
          <w:tab w:val="left" w:pos="1080"/>
        </w:tabs>
        <w:spacing w:line="240" w:lineRule="atLeast"/>
        <w:ind w:right="4"/>
        <w:jc w:val="both"/>
        <w:rPr>
          <w:sz w:val="26"/>
          <w:szCs w:val="26"/>
        </w:rPr>
      </w:pPr>
    </w:p>
    <w:p w14:paraId="72EE1B70" w14:textId="77777777" w:rsidR="0001165F" w:rsidRDefault="0001165F" w:rsidP="0001165F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339F933F" w14:textId="77777777" w:rsidR="0001165F" w:rsidRPr="007B7D8E" w:rsidRDefault="0001165F" w:rsidP="0001165F">
      <w:pPr>
        <w:spacing w:line="240" w:lineRule="atLeast"/>
        <w:ind w:right="4"/>
        <w:jc w:val="both"/>
        <w:rPr>
          <w:sz w:val="26"/>
          <w:szCs w:val="26"/>
        </w:rPr>
      </w:pPr>
    </w:p>
    <w:p w14:paraId="0BE09F99" w14:textId="77777777" w:rsidR="0001165F" w:rsidRPr="007B7D8E" w:rsidRDefault="0001165F" w:rsidP="0001165F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>Приложение №1</w:t>
      </w:r>
    </w:p>
    <w:p w14:paraId="43575D8A" w14:textId="77777777" w:rsidR="0001165F" w:rsidRPr="007B7D8E" w:rsidRDefault="0001165F" w:rsidP="0001165F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 xml:space="preserve">к Заказу № ______    </w:t>
      </w:r>
    </w:p>
    <w:p w14:paraId="09AC5060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iCs/>
          <w:caps w:val="0"/>
          <w:sz w:val="26"/>
          <w:szCs w:val="26"/>
        </w:rPr>
      </w:pPr>
    </w:p>
    <w:p w14:paraId="3294332A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iCs/>
          <w:caps w:val="0"/>
          <w:sz w:val="26"/>
          <w:szCs w:val="26"/>
        </w:rPr>
      </w:pPr>
    </w:p>
    <w:p w14:paraId="7A7BA640" w14:textId="77777777" w:rsidR="0001165F" w:rsidRPr="007B7D8E" w:rsidRDefault="0001165F" w:rsidP="0001165F">
      <w:pPr>
        <w:pStyle w:val="afb"/>
        <w:spacing w:line="360" w:lineRule="auto"/>
        <w:jc w:val="both"/>
        <w:rPr>
          <w:iCs/>
          <w:caps w:val="0"/>
          <w:sz w:val="26"/>
          <w:szCs w:val="26"/>
        </w:rPr>
      </w:pPr>
    </w:p>
    <w:p w14:paraId="74A5D6D7" w14:textId="77777777" w:rsidR="0001165F" w:rsidRPr="007B7D8E" w:rsidRDefault="0001165F" w:rsidP="0001165F">
      <w:pPr>
        <w:pStyle w:val="afb"/>
        <w:spacing w:line="360" w:lineRule="auto"/>
        <w:rPr>
          <w:iCs/>
          <w:caps w:val="0"/>
          <w:sz w:val="26"/>
          <w:szCs w:val="26"/>
        </w:rPr>
      </w:pPr>
      <w:r w:rsidRPr="007B7D8E">
        <w:rPr>
          <w:iCs/>
          <w:caps w:val="0"/>
          <w:sz w:val="26"/>
          <w:szCs w:val="26"/>
        </w:rPr>
        <w:t>Техническое задание на работы</w:t>
      </w:r>
    </w:p>
    <w:p w14:paraId="192FDE09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5C65B059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442B1F32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4558AB56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75B1EAD7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458B29D3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06D056E7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01A287D5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5341946D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15E7ED39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7D84578E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591FD719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358BC54E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4E1D1867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4D3E03CE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5F24CE40" w14:textId="77777777" w:rsidR="0001165F" w:rsidRPr="007B7D8E" w:rsidRDefault="0001165F" w:rsidP="0001165F">
      <w:pPr>
        <w:pStyle w:val="afb"/>
        <w:spacing w:line="360" w:lineRule="auto"/>
        <w:jc w:val="both"/>
        <w:rPr>
          <w:sz w:val="26"/>
          <w:szCs w:val="26"/>
        </w:rPr>
      </w:pPr>
    </w:p>
    <w:p w14:paraId="220953FB" w14:textId="77777777" w:rsidR="0001165F" w:rsidRPr="007B7D8E" w:rsidRDefault="0001165F" w:rsidP="0001165F">
      <w:pPr>
        <w:tabs>
          <w:tab w:val="left" w:pos="1080"/>
        </w:tabs>
        <w:spacing w:line="240" w:lineRule="atLeast"/>
        <w:ind w:right="4"/>
        <w:jc w:val="both"/>
        <w:rPr>
          <w:sz w:val="26"/>
          <w:szCs w:val="26"/>
        </w:rPr>
        <w:sectPr w:rsidR="0001165F" w:rsidRPr="007B7D8E">
          <w:headerReference w:type="even" r:id="rId9"/>
          <w:footerReference w:type="default" r:id="rId10"/>
          <w:pgSz w:w="11904" w:h="16834"/>
          <w:pgMar w:top="1134" w:right="851" w:bottom="1134" w:left="1418" w:header="720" w:footer="720" w:gutter="0"/>
          <w:cols w:space="720"/>
          <w:noEndnote/>
          <w:titlePg/>
        </w:sectPr>
      </w:pPr>
    </w:p>
    <w:p w14:paraId="5AE778C8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D117E20" w14:textId="77777777" w:rsidR="0001165F" w:rsidRPr="007B7D8E" w:rsidRDefault="0001165F" w:rsidP="0001165F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Приложение №2 </w:t>
      </w:r>
      <w:r w:rsidRPr="007B7D8E">
        <w:rPr>
          <w:b w:val="0"/>
          <w:iCs/>
          <w:caps w:val="0"/>
          <w:sz w:val="26"/>
          <w:szCs w:val="26"/>
        </w:rPr>
        <w:t xml:space="preserve">к Заказу № ______    </w:t>
      </w:r>
    </w:p>
    <w:p w14:paraId="232079ED" w14:textId="77777777" w:rsidR="0001165F" w:rsidRPr="007B7D8E" w:rsidRDefault="0001165F" w:rsidP="0001165F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 xml:space="preserve"> от « __ » ___________ 20___г.</w:t>
      </w:r>
    </w:p>
    <w:p w14:paraId="2FF24CF2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D7E9D34" w14:textId="77777777" w:rsidR="0001165F" w:rsidRPr="007B7D8E" w:rsidRDefault="0001165F" w:rsidP="0001165F">
      <w:pPr>
        <w:pStyle w:val="afb"/>
        <w:spacing w:line="360" w:lineRule="auto"/>
        <w:rPr>
          <w:b w:val="0"/>
          <w:bCs w:val="0"/>
          <w:caps w:val="0"/>
          <w:sz w:val="26"/>
          <w:szCs w:val="26"/>
        </w:rPr>
      </w:pPr>
      <w:r w:rsidRPr="007B7D8E">
        <w:rPr>
          <w:b w:val="0"/>
          <w:bCs w:val="0"/>
          <w:caps w:val="0"/>
          <w:sz w:val="26"/>
          <w:szCs w:val="26"/>
        </w:rPr>
        <w:t xml:space="preserve">Расчет стоимости </w:t>
      </w:r>
      <w:r>
        <w:rPr>
          <w:b w:val="0"/>
          <w:bCs w:val="0"/>
          <w:caps w:val="0"/>
          <w:sz w:val="26"/>
          <w:szCs w:val="26"/>
        </w:rPr>
        <w:t>Работ</w:t>
      </w:r>
    </w:p>
    <w:p w14:paraId="7D61C40E" w14:textId="77777777" w:rsidR="0001165F" w:rsidRPr="007B7D8E" w:rsidRDefault="0001165F" w:rsidP="0001165F">
      <w:pPr>
        <w:pStyle w:val="afb"/>
        <w:spacing w:line="360" w:lineRule="auto"/>
        <w:rPr>
          <w:b w:val="0"/>
          <w:bCs w:val="0"/>
          <w:caps w:val="0"/>
          <w:sz w:val="26"/>
          <w:szCs w:val="26"/>
        </w:rPr>
      </w:pPr>
    </w:p>
    <w:tbl>
      <w:tblPr>
        <w:tblpPr w:leftFromText="180" w:rightFromText="180" w:vertAnchor="text" w:horzAnchor="page" w:tblpX="641" w:tblpY="-86"/>
        <w:tblW w:w="11165" w:type="dxa"/>
        <w:tblLayout w:type="fixed"/>
        <w:tblLook w:val="00A0" w:firstRow="1" w:lastRow="0" w:firstColumn="1" w:lastColumn="0" w:noHBand="0" w:noVBand="0"/>
      </w:tblPr>
      <w:tblGrid>
        <w:gridCol w:w="534"/>
        <w:gridCol w:w="1206"/>
        <w:gridCol w:w="1415"/>
        <w:gridCol w:w="1064"/>
        <w:gridCol w:w="1647"/>
        <w:gridCol w:w="2747"/>
        <w:gridCol w:w="2552"/>
      </w:tblGrid>
      <w:tr w:rsidR="0001165F" w:rsidRPr="007B7D8E" w14:paraId="6D88C960" w14:textId="77777777" w:rsidTr="00884F1C">
        <w:trPr>
          <w:trHeight w:val="782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2AAB4A25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 xml:space="preserve">№ </w:t>
            </w:r>
            <w:r w:rsidRPr="007B7D8E">
              <w:rPr>
                <w:bCs/>
                <w:sz w:val="26"/>
                <w:szCs w:val="26"/>
              </w:rPr>
              <w:br/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8482711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>Площадка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30F5E70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 xml:space="preserve">Описание вида </w:t>
            </w:r>
            <w:r>
              <w:t xml:space="preserve"> </w:t>
            </w:r>
            <w:r w:rsidRPr="00F72E79">
              <w:rPr>
                <w:bCs/>
                <w:sz w:val="26"/>
                <w:szCs w:val="26"/>
              </w:rPr>
              <w:t>Работ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FA6CF6C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proofErr w:type="spellStart"/>
            <w:r w:rsidRPr="007B7D8E">
              <w:rPr>
                <w:bCs/>
                <w:sz w:val="26"/>
                <w:szCs w:val="26"/>
              </w:rPr>
              <w:t>Ед.измерений</w:t>
            </w:r>
            <w:proofErr w:type="spellEnd"/>
          </w:p>
        </w:tc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D7028D2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 xml:space="preserve">Стоимость за единицу </w:t>
            </w:r>
            <w:r>
              <w:t xml:space="preserve"> </w:t>
            </w:r>
            <w:r w:rsidRPr="00F72E79">
              <w:rPr>
                <w:bCs/>
                <w:sz w:val="26"/>
                <w:szCs w:val="26"/>
              </w:rPr>
              <w:t xml:space="preserve">Работ </w:t>
            </w:r>
            <w:r w:rsidRPr="007B7D8E">
              <w:rPr>
                <w:bCs/>
                <w:sz w:val="26"/>
                <w:szCs w:val="26"/>
              </w:rPr>
              <w:t>в руб. с НДС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2DAB7D0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</w:p>
          <w:p w14:paraId="3BCA70E4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 xml:space="preserve">Объем </w:t>
            </w:r>
            <w:r>
              <w:t xml:space="preserve"> </w:t>
            </w:r>
            <w:r w:rsidRPr="006B33D1">
              <w:rPr>
                <w:bCs/>
                <w:sz w:val="26"/>
                <w:szCs w:val="26"/>
              </w:rPr>
              <w:t>Работ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59BBDC" w14:textId="77777777" w:rsidR="0001165F" w:rsidRPr="007B7D8E" w:rsidRDefault="0001165F" w:rsidP="00884F1C">
            <w:pPr>
              <w:jc w:val="center"/>
              <w:rPr>
                <w:bCs/>
                <w:sz w:val="26"/>
                <w:szCs w:val="26"/>
              </w:rPr>
            </w:pPr>
            <w:r w:rsidRPr="007B7D8E">
              <w:rPr>
                <w:bCs/>
                <w:sz w:val="26"/>
                <w:szCs w:val="26"/>
              </w:rPr>
              <w:t>Итого, в руб. с НДС</w:t>
            </w:r>
          </w:p>
        </w:tc>
      </w:tr>
      <w:tr w:rsidR="0001165F" w:rsidRPr="007B7D8E" w14:paraId="414B81F7" w14:textId="77777777" w:rsidTr="00884F1C">
        <w:trPr>
          <w:trHeight w:val="256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3A25BA4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A26E7A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53E99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EF4C39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34BFBFA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0E746B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951B78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  <w:tr w:rsidR="0001165F" w:rsidRPr="007B7D8E" w14:paraId="2604EB3C" w14:textId="77777777" w:rsidTr="00884F1C">
        <w:trPr>
          <w:trHeight w:val="25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8C5C37D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E95553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7B0C80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9B3895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7D67ACE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320009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3832E3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  <w:tr w:rsidR="0001165F" w:rsidRPr="007B7D8E" w14:paraId="7E8B63CA" w14:textId="77777777" w:rsidTr="00884F1C">
        <w:trPr>
          <w:trHeight w:val="25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C11C30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32A89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63C674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C10D36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A248583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622FBEE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727D7B7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  <w:tr w:rsidR="0001165F" w:rsidRPr="007B7D8E" w14:paraId="0060887B" w14:textId="77777777" w:rsidTr="00884F1C">
        <w:trPr>
          <w:trHeight w:val="25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4803431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5F26BA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5D68C4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8EDB6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0143609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69C5B9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ED3047F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  <w:tr w:rsidR="0001165F" w:rsidRPr="007B7D8E" w14:paraId="48FB4A76" w14:textId="77777777" w:rsidTr="00884F1C">
        <w:trPr>
          <w:trHeight w:val="25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2609268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D4A58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79DA68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BC9BED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B6AC44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6FB6606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585CC4C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  <w:tr w:rsidR="0001165F" w:rsidRPr="007B7D8E" w14:paraId="2D64C92A" w14:textId="77777777" w:rsidTr="00884F1C">
        <w:trPr>
          <w:trHeight w:val="256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B647C50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901F50A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22A5F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C038A8" w14:textId="77777777" w:rsidR="0001165F" w:rsidRPr="007B7D8E" w:rsidRDefault="0001165F" w:rsidP="00884F1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14A5D12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7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CE165C9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E0ABF96" w14:textId="77777777" w:rsidR="0001165F" w:rsidRPr="007B7D8E" w:rsidRDefault="0001165F" w:rsidP="00884F1C">
            <w:pPr>
              <w:ind w:firstLineChars="100" w:firstLine="260"/>
              <w:jc w:val="both"/>
              <w:rPr>
                <w:sz w:val="26"/>
                <w:szCs w:val="26"/>
              </w:rPr>
            </w:pPr>
          </w:p>
        </w:tc>
      </w:tr>
    </w:tbl>
    <w:p w14:paraId="0E862AD9" w14:textId="77777777" w:rsidR="0001165F" w:rsidRPr="007B7D8E" w:rsidRDefault="0001165F" w:rsidP="0001165F">
      <w:pPr>
        <w:pStyle w:val="afb"/>
        <w:spacing w:line="360" w:lineRule="auto"/>
        <w:rPr>
          <w:b w:val="0"/>
          <w:bCs w:val="0"/>
          <w:caps w:val="0"/>
          <w:sz w:val="26"/>
          <w:szCs w:val="26"/>
        </w:rPr>
      </w:pPr>
    </w:p>
    <w:p w14:paraId="4C269176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EA73268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6F45B81D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60B525F2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207DA708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0F7DA9E3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62EB23FB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1D04F10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5F7614D1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50098771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189DDB03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AE7B736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266C8A81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2D0A4251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7D9EF3E4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55FF6332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418D4843" w14:textId="77777777" w:rsidR="0001165F" w:rsidRPr="007B7D8E" w:rsidRDefault="0001165F" w:rsidP="0001165F">
      <w:pPr>
        <w:pStyle w:val="afb"/>
        <w:spacing w:line="360" w:lineRule="auto"/>
        <w:jc w:val="both"/>
        <w:rPr>
          <w:b w:val="0"/>
          <w:bCs w:val="0"/>
          <w:caps w:val="0"/>
          <w:sz w:val="26"/>
          <w:szCs w:val="26"/>
        </w:rPr>
      </w:pPr>
    </w:p>
    <w:p w14:paraId="6419F6AC" w14:textId="77777777" w:rsidR="00D30EE5" w:rsidRPr="00764371" w:rsidRDefault="00D30EE5" w:rsidP="007B4202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53191780" w14:textId="77777777" w:rsidR="00D30EE5" w:rsidRPr="007B7D8E" w:rsidRDefault="00B85304" w:rsidP="007B7D8E">
      <w:pPr>
        <w:pStyle w:val="afb"/>
        <w:spacing w:line="360" w:lineRule="auto"/>
        <w:jc w:val="right"/>
        <w:rPr>
          <w:sz w:val="26"/>
          <w:szCs w:val="26"/>
        </w:rPr>
      </w:pPr>
      <w:bookmarkStart w:id="15" w:name="Приложение_4"/>
      <w:r>
        <w:rPr>
          <w:b w:val="0"/>
          <w:iCs/>
          <w:caps w:val="0"/>
          <w:sz w:val="26"/>
          <w:szCs w:val="26"/>
        </w:rPr>
        <w:lastRenderedPageBreak/>
        <w:t>Приложение № 3</w:t>
      </w:r>
    </w:p>
    <w:bookmarkEnd w:id="15"/>
    <w:p w14:paraId="04A75C60" w14:textId="77777777" w:rsidR="00D30EE5" w:rsidRDefault="00D30EE5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7B7D8E">
        <w:rPr>
          <w:b w:val="0"/>
          <w:iCs/>
          <w:caps w:val="0"/>
          <w:sz w:val="26"/>
          <w:szCs w:val="26"/>
        </w:rPr>
        <w:t xml:space="preserve">к Договору № ____________ </w:t>
      </w:r>
    </w:p>
    <w:p w14:paraId="238F7E4F" w14:textId="77777777" w:rsidR="007B4202" w:rsidRPr="007B7D8E" w:rsidRDefault="007B4202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52ED4F5A" w14:textId="77777777" w:rsidR="00D30EE5" w:rsidRPr="007B7D8E" w:rsidRDefault="00D30EE5" w:rsidP="007B7D8E">
      <w:pPr>
        <w:autoSpaceDE w:val="0"/>
        <w:autoSpaceDN w:val="0"/>
        <w:adjustRightInd w:val="0"/>
        <w:ind w:left="142" w:hanging="142"/>
        <w:contextualSpacing/>
        <w:jc w:val="right"/>
        <w:rPr>
          <w:b/>
          <w:iCs/>
          <w:caps/>
          <w:sz w:val="26"/>
          <w:szCs w:val="26"/>
        </w:rPr>
      </w:pPr>
    </w:p>
    <w:p w14:paraId="750A0170" w14:textId="77777777" w:rsidR="00D30EE5" w:rsidRPr="007B7D8E" w:rsidRDefault="00D30EE5" w:rsidP="007B7D8E">
      <w:pPr>
        <w:autoSpaceDE w:val="0"/>
        <w:autoSpaceDN w:val="0"/>
        <w:adjustRightInd w:val="0"/>
        <w:ind w:left="142" w:hanging="142"/>
        <w:contextualSpacing/>
        <w:jc w:val="right"/>
        <w:rPr>
          <w:color w:val="000000"/>
          <w:sz w:val="26"/>
          <w:szCs w:val="26"/>
        </w:rPr>
      </w:pPr>
    </w:p>
    <w:p w14:paraId="1BE62C69" w14:textId="77777777" w:rsidR="00D30EE5" w:rsidRDefault="00B85304" w:rsidP="007B7D8E">
      <w:pPr>
        <w:autoSpaceDE w:val="0"/>
        <w:autoSpaceDN w:val="0"/>
        <w:adjustRightInd w:val="0"/>
        <w:ind w:left="142" w:hanging="1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Спецификация </w:t>
      </w:r>
    </w:p>
    <w:p w14:paraId="68428265" w14:textId="77777777" w:rsidR="00376768" w:rsidRDefault="00376768" w:rsidP="00376768">
      <w:pPr>
        <w:autoSpaceDE w:val="0"/>
        <w:autoSpaceDN w:val="0"/>
        <w:adjustRightInd w:val="0"/>
        <w:ind w:left="142" w:hanging="142"/>
        <w:contextualSpacing/>
        <w:rPr>
          <w:sz w:val="26"/>
          <w:szCs w:val="26"/>
        </w:rPr>
      </w:pPr>
    </w:p>
    <w:p w14:paraId="5A915D1E" w14:textId="77777777" w:rsidR="00376768" w:rsidRDefault="00376768" w:rsidP="00376768">
      <w:pPr>
        <w:autoSpaceDE w:val="0"/>
        <w:autoSpaceDN w:val="0"/>
        <w:adjustRightInd w:val="0"/>
        <w:ind w:left="142" w:hanging="142"/>
        <w:contextualSpacing/>
        <w:rPr>
          <w:sz w:val="26"/>
          <w:szCs w:val="26"/>
        </w:rPr>
      </w:pPr>
    </w:p>
    <w:bookmarkStart w:id="16" w:name="_GoBack"/>
    <w:bookmarkStart w:id="17" w:name="_MON_1677058865"/>
    <w:bookmarkEnd w:id="17"/>
    <w:p w14:paraId="15AE2E7A" w14:textId="070A8806" w:rsidR="00376768" w:rsidRDefault="0033767C" w:rsidP="00376768">
      <w:pPr>
        <w:autoSpaceDE w:val="0"/>
        <w:autoSpaceDN w:val="0"/>
        <w:adjustRightInd w:val="0"/>
        <w:ind w:left="142" w:hanging="142"/>
        <w:contextualSpacing/>
        <w:rPr>
          <w:sz w:val="26"/>
          <w:szCs w:val="26"/>
        </w:rPr>
      </w:pPr>
      <w:r>
        <w:rPr>
          <w:sz w:val="26"/>
          <w:szCs w:val="26"/>
        </w:rPr>
        <w:object w:dxaOrig="1514" w:dyaOrig="985" w14:anchorId="1047AC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5.6pt;height:49.8pt" o:ole="">
            <v:imagedata r:id="rId11" o:title=""/>
          </v:shape>
          <o:OLEObject Type="Embed" ProgID="Excel.Sheet.12" ShapeID="_x0000_i1027" DrawAspect="Icon" ObjectID="_1677584005" r:id="rId12"/>
        </w:object>
      </w:r>
      <w:bookmarkEnd w:id="16"/>
    </w:p>
    <w:p w14:paraId="5639CB58" w14:textId="77777777" w:rsidR="00376768" w:rsidRDefault="00376768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023AE4AF" w14:textId="77777777" w:rsidR="00204B82" w:rsidRPr="007B7D8E" w:rsidRDefault="00204B82" w:rsidP="00204B82">
      <w:pPr>
        <w:pStyle w:val="afb"/>
        <w:spacing w:line="360" w:lineRule="auto"/>
        <w:jc w:val="right"/>
        <w:rPr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lastRenderedPageBreak/>
        <w:t>Приложение № 4</w:t>
      </w:r>
    </w:p>
    <w:p w14:paraId="2863CEC3" w14:textId="77777777" w:rsidR="00204B82" w:rsidRPr="00204B82" w:rsidRDefault="00376768" w:rsidP="00204B82">
      <w:pPr>
        <w:jc w:val="right"/>
      </w:pPr>
      <w:r w:rsidRPr="007B7D8E">
        <w:rPr>
          <w:iCs/>
          <w:sz w:val="26"/>
          <w:szCs w:val="26"/>
        </w:rPr>
        <w:t xml:space="preserve">к Договору </w:t>
      </w:r>
      <w:r w:rsidR="00204B82" w:rsidRPr="00204B82">
        <w:rPr>
          <w:iCs/>
          <w:caps/>
          <w:sz w:val="26"/>
          <w:szCs w:val="26"/>
        </w:rPr>
        <w:t>№ ____________</w:t>
      </w:r>
    </w:p>
    <w:p w14:paraId="17FFE9BC" w14:textId="77777777" w:rsidR="00204B82" w:rsidRDefault="00204B82" w:rsidP="00204B82">
      <w:pPr>
        <w:jc w:val="center"/>
        <w:rPr>
          <w:b/>
        </w:rPr>
      </w:pPr>
    </w:p>
    <w:p w14:paraId="4FB68213" w14:textId="77777777" w:rsidR="00204B82" w:rsidRDefault="00204B82" w:rsidP="00204B82">
      <w:pPr>
        <w:jc w:val="center"/>
        <w:rPr>
          <w:b/>
        </w:rPr>
      </w:pPr>
    </w:p>
    <w:p w14:paraId="27A8F642" w14:textId="77777777" w:rsidR="00204B82" w:rsidRDefault="00204B82" w:rsidP="00204B82">
      <w:pPr>
        <w:jc w:val="center"/>
        <w:rPr>
          <w:b/>
        </w:rPr>
      </w:pPr>
      <w:r>
        <w:rPr>
          <w:b/>
        </w:rPr>
        <w:t xml:space="preserve">ТЕХНИЧЕСКОЕ </w:t>
      </w:r>
      <w:r w:rsidRPr="00AA6D17">
        <w:rPr>
          <w:b/>
        </w:rPr>
        <w:t>ЗАДАНИЕ</w:t>
      </w:r>
    </w:p>
    <w:p w14:paraId="17FC1646" w14:textId="77777777" w:rsidR="00204B82" w:rsidRPr="00DD4625" w:rsidRDefault="00204B82" w:rsidP="00204B82">
      <w:pPr>
        <w:ind w:firstLine="709"/>
        <w:rPr>
          <w:b/>
        </w:rPr>
      </w:pPr>
    </w:p>
    <w:p w14:paraId="3CEF3C2B" w14:textId="77777777" w:rsidR="00204B82" w:rsidRPr="004B53D4" w:rsidRDefault="00204B82" w:rsidP="00204B82">
      <w:pPr>
        <w:pStyle w:val="aff7"/>
        <w:numPr>
          <w:ilvl w:val="0"/>
          <w:numId w:val="15"/>
        </w:numPr>
        <w:spacing w:after="200" w:line="276" w:lineRule="auto"/>
        <w:rPr>
          <w:b/>
        </w:rPr>
      </w:pPr>
      <w:r w:rsidRPr="004B53D4">
        <w:rPr>
          <w:b/>
        </w:rPr>
        <w:t>Состав работ:</w:t>
      </w:r>
    </w:p>
    <w:p w14:paraId="40E41510" w14:textId="77777777" w:rsidR="00204B82" w:rsidRPr="00DD4625" w:rsidRDefault="00204B82" w:rsidP="00204B82">
      <w:pPr>
        <w:suppressAutoHyphens/>
        <w:ind w:firstLine="567"/>
      </w:pPr>
      <w:r w:rsidRPr="00DD4625">
        <w:t xml:space="preserve">замена специального оборудования, включая обеспечение </w:t>
      </w:r>
      <w:r>
        <w:t>работ м</w:t>
      </w:r>
      <w:r w:rsidRPr="00DD4625">
        <w:t xml:space="preserve">атериалами: </w:t>
      </w:r>
    </w:p>
    <w:p w14:paraId="0908DFAE" w14:textId="77777777" w:rsidR="00204B82" w:rsidRPr="00DD4625" w:rsidRDefault="00204B82" w:rsidP="00204B82">
      <w:pPr>
        <w:suppressAutoHyphens/>
        <w:ind w:firstLine="567"/>
      </w:pPr>
    </w:p>
    <w:p w14:paraId="3479DA06" w14:textId="1DA44008" w:rsidR="00204B82" w:rsidRDefault="00204B82" w:rsidP="00204B82">
      <w:pPr>
        <w:suppressAutoHyphens/>
        <w:ind w:firstLine="567"/>
        <w:jc w:val="both"/>
      </w:pPr>
      <w:r w:rsidRPr="00DD4625">
        <w:t xml:space="preserve">Фильтров-поглотителей </w:t>
      </w:r>
      <w:r w:rsidR="00AB6C14" w:rsidRPr="00AB6C14">
        <w:rPr>
          <w:color w:val="FF0000"/>
        </w:rPr>
        <w:t>___________</w:t>
      </w:r>
      <w:r w:rsidRPr="00DD4625">
        <w:t xml:space="preserve">в количестве </w:t>
      </w:r>
      <w:r w:rsidRPr="00DD4625">
        <w:rPr>
          <w:u w:val="single"/>
        </w:rPr>
        <w:t>3</w:t>
      </w:r>
      <w:r w:rsidRPr="00DD4625">
        <w:t xml:space="preserve"> штук в помещении АТС по адресу: Рязанская область, г. Рязань ул. Бирюзова, д.16, в том числе проверка ЗСГО на герметичность и</w:t>
      </w:r>
      <w:r>
        <w:t xml:space="preserve"> пусконаладочные работы;</w:t>
      </w:r>
    </w:p>
    <w:p w14:paraId="41ADDA6B" w14:textId="77777777" w:rsidR="00204B82" w:rsidRDefault="00204B82" w:rsidP="00204B82">
      <w:pPr>
        <w:suppressAutoHyphens/>
        <w:ind w:firstLine="567"/>
        <w:jc w:val="both"/>
      </w:pPr>
      <w:r>
        <w:t xml:space="preserve">Фильтров-поглотителей </w:t>
      </w:r>
      <w:r w:rsidRPr="0001429E">
        <w:t>ФП-300</w:t>
      </w:r>
      <w:r>
        <w:t xml:space="preserve"> в количестве </w:t>
      </w:r>
      <w:r w:rsidRPr="0001429E">
        <w:rPr>
          <w:u w:val="single"/>
        </w:rPr>
        <w:t>3</w:t>
      </w:r>
      <w:r>
        <w:t xml:space="preserve"> штук в помещении Тульского транспортного</w:t>
      </w:r>
      <w:r w:rsidRPr="00A967FC">
        <w:t xml:space="preserve"> </w:t>
      </w:r>
      <w:r>
        <w:t xml:space="preserve">центра технической эксплуатации телекоммуникаций/Технического цеха №161 по адресу: Тульская область, Богородицкий район, д.Упёртовка, ул. Липки, д.5; </w:t>
      </w:r>
    </w:p>
    <w:p w14:paraId="45A1043A" w14:textId="77777777" w:rsidR="00204B82" w:rsidRDefault="00204B82" w:rsidP="00204B82">
      <w:pPr>
        <w:suppressAutoHyphens/>
        <w:ind w:firstLine="567"/>
        <w:jc w:val="both"/>
      </w:pPr>
      <w:r>
        <w:t>Противовзрывной унифицированной защитной секции №8 (УЗС-8) в защитном сооружении ГО по адресу: Тульская область, г. Тула, ул. Московская, 34;</w:t>
      </w:r>
    </w:p>
    <w:p w14:paraId="4D2BF83E" w14:textId="77777777" w:rsidR="00204B82" w:rsidRDefault="00204B82" w:rsidP="00204B82">
      <w:pPr>
        <w:suppressAutoHyphens/>
        <w:ind w:firstLine="567"/>
        <w:jc w:val="both"/>
      </w:pPr>
      <w:r>
        <w:t>Уплотнительной резины для гермодвери ДУ-</w:t>
      </w:r>
      <w:r>
        <w:rPr>
          <w:lang w:val="en-US"/>
        </w:rPr>
        <w:t>III</w:t>
      </w:r>
      <w:r>
        <w:t>-6 в защитном сооружении ГО по адресу: Тульская область, г. Тула, ул. Тургеневская, 32;</w:t>
      </w:r>
    </w:p>
    <w:p w14:paraId="2ADF2DD4" w14:textId="77777777" w:rsidR="00204B82" w:rsidRDefault="00204B82" w:rsidP="00204B82">
      <w:pPr>
        <w:suppressAutoHyphens/>
        <w:ind w:firstLine="567"/>
        <w:jc w:val="both"/>
      </w:pPr>
      <w:r>
        <w:t>А также разборка, промывка, смазка, сборка механизмов открывания и закрывания гермодверей в количестве 3 штук</w:t>
      </w:r>
      <w:r w:rsidRPr="005F0F09">
        <w:t xml:space="preserve"> </w:t>
      </w:r>
      <w:r>
        <w:t>в защитном сооружении ГО по адресу: Тульская область, г. Тула, ул. Тургеневская, 32;</w:t>
      </w:r>
    </w:p>
    <w:p w14:paraId="4EEDE68C" w14:textId="77777777" w:rsidR="00204B82" w:rsidRPr="007D7E26" w:rsidRDefault="00204B82" w:rsidP="00204B82">
      <w:pPr>
        <w:suppressAutoHyphens/>
        <w:ind w:firstLine="567"/>
        <w:jc w:val="both"/>
      </w:pPr>
      <w:r>
        <w:t>Проверка ЗСГО по адресу</w:t>
      </w:r>
      <w:r w:rsidRPr="00067E58">
        <w:t xml:space="preserve"> </w:t>
      </w:r>
      <w:r>
        <w:t>Тульская область, г. Тула, ул. Тургеневская, 32 на герметичность и пусконаладочные работы.</w:t>
      </w:r>
    </w:p>
    <w:p w14:paraId="17B25C1C" w14:textId="77777777" w:rsidR="00204B82" w:rsidRDefault="00204B82" w:rsidP="00204B82">
      <w:pPr>
        <w:suppressAutoHyphens/>
        <w:ind w:firstLine="567"/>
        <w:jc w:val="both"/>
      </w:pPr>
      <w:r>
        <w:t xml:space="preserve">Замена специального оборудования производится с </w:t>
      </w:r>
      <w:r w:rsidRPr="00232F25">
        <w:t>приобретение</w:t>
      </w:r>
      <w:r>
        <w:t xml:space="preserve">м </w:t>
      </w:r>
      <w:r w:rsidRPr="00232F25">
        <w:t>и доставк</w:t>
      </w:r>
      <w:r>
        <w:t>ой</w:t>
      </w:r>
      <w:r w:rsidRPr="00232F25">
        <w:t xml:space="preserve"> </w:t>
      </w:r>
      <w:r>
        <w:t>фильтров-поглотителей, а также необходимых</w:t>
      </w:r>
      <w:r w:rsidRPr="00D518BD">
        <w:t xml:space="preserve"> </w:t>
      </w:r>
      <w:r>
        <w:t>комплектующих элементов и материалов (монтажных деталей), УЗС-8, уплотнительной резины для их установки.</w:t>
      </w:r>
    </w:p>
    <w:p w14:paraId="30844A15" w14:textId="77777777" w:rsidR="00204B82" w:rsidRDefault="00204B82" w:rsidP="00204B82">
      <w:pPr>
        <w:ind w:firstLine="567"/>
        <w:jc w:val="both"/>
      </w:pPr>
      <w:r>
        <w:rPr>
          <w:bCs/>
        </w:rPr>
        <w:t>З</w:t>
      </w:r>
      <w:r w:rsidRPr="00AC5A14">
        <w:rPr>
          <w:bCs/>
        </w:rPr>
        <w:t>амена</w:t>
      </w:r>
      <w:r>
        <w:t xml:space="preserve"> специального оборудования в технических помещениях филиала не</w:t>
      </w:r>
      <w:r w:rsidRPr="00AC5A14">
        <w:t xml:space="preserve"> включает </w:t>
      </w:r>
      <w:r>
        <w:t xml:space="preserve">в себя </w:t>
      </w:r>
      <w:r w:rsidRPr="00AC5A14">
        <w:t xml:space="preserve">капитальный ремонт </w:t>
      </w:r>
      <w:r>
        <w:t>системы фильтровентиляции объектов</w:t>
      </w:r>
      <w:r w:rsidRPr="00AC5A14">
        <w:t>.</w:t>
      </w:r>
    </w:p>
    <w:p w14:paraId="5E1ACC09" w14:textId="77777777" w:rsidR="00204B82" w:rsidRDefault="00204B82" w:rsidP="00204B82">
      <w:pPr>
        <w:jc w:val="both"/>
      </w:pPr>
    </w:p>
    <w:p w14:paraId="45126F41" w14:textId="77777777" w:rsidR="00204B82" w:rsidRPr="0040414C" w:rsidRDefault="00204B82" w:rsidP="00204B82">
      <w:pPr>
        <w:widowControl w:val="0"/>
        <w:autoSpaceDE w:val="0"/>
        <w:rPr>
          <w:b/>
          <w:bCs/>
        </w:rPr>
      </w:pPr>
      <w:r w:rsidRPr="0040414C">
        <w:rPr>
          <w:b/>
          <w:bCs/>
        </w:rPr>
        <w:t xml:space="preserve">2. Место </w:t>
      </w:r>
      <w:r>
        <w:rPr>
          <w:b/>
          <w:bCs/>
        </w:rPr>
        <w:t>выполнения Работ:</w:t>
      </w:r>
    </w:p>
    <w:p w14:paraId="6F42DF5C" w14:textId="77777777" w:rsidR="00204B82" w:rsidRDefault="00204B82" w:rsidP="00204B82">
      <w:pPr>
        <w:jc w:val="both"/>
      </w:pPr>
      <w:r>
        <w:t>Перечень</w:t>
      </w:r>
      <w:r w:rsidRPr="009B185A">
        <w:t xml:space="preserve"> </w:t>
      </w:r>
      <w:r>
        <w:t>объектов, состав оборудования:</w:t>
      </w:r>
    </w:p>
    <w:p w14:paraId="737FC8F3" w14:textId="77777777" w:rsidR="00204B82" w:rsidRPr="005E32AF" w:rsidRDefault="00204B82" w:rsidP="00204B82">
      <w:pPr>
        <w:jc w:val="both"/>
        <w:rPr>
          <w:spacing w:val="60"/>
        </w:rPr>
      </w:pPr>
    </w:p>
    <w:tbl>
      <w:tblPr>
        <w:tblW w:w="99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728"/>
        <w:gridCol w:w="1689"/>
        <w:gridCol w:w="1041"/>
        <w:gridCol w:w="2969"/>
        <w:gridCol w:w="552"/>
        <w:gridCol w:w="570"/>
      </w:tblGrid>
      <w:tr w:rsidR="00204B82" w14:paraId="769B9405" w14:textId="77777777" w:rsidTr="00884F1C">
        <w:tc>
          <w:tcPr>
            <w:tcW w:w="420" w:type="dxa"/>
            <w:shd w:val="clear" w:color="auto" w:fill="auto"/>
            <w:vAlign w:val="center"/>
          </w:tcPr>
          <w:p w14:paraId="084D0E4A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№</w:t>
            </w:r>
          </w:p>
          <w:p w14:paraId="0F29D1AD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728" w:type="dxa"/>
            <w:shd w:val="clear" w:color="auto" w:fill="auto"/>
            <w:vAlign w:val="center"/>
          </w:tcPr>
          <w:p w14:paraId="525D9471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6B148E89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 xml:space="preserve">Адрес 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EAD15A8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Инв. номер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124997C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Состав оборудования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14210084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11D92F5" w14:textId="77777777" w:rsidR="00204B82" w:rsidRPr="007125E6" w:rsidRDefault="00204B82" w:rsidP="00884F1C">
            <w:pPr>
              <w:ind w:left="-113" w:right="-113"/>
              <w:jc w:val="center"/>
              <w:rPr>
                <w:b/>
              </w:rPr>
            </w:pPr>
            <w:r w:rsidRPr="007125E6">
              <w:rPr>
                <w:b/>
                <w:sz w:val="22"/>
                <w:szCs w:val="22"/>
              </w:rPr>
              <w:t>Кол-во</w:t>
            </w:r>
          </w:p>
        </w:tc>
      </w:tr>
      <w:tr w:rsidR="00204B82" w14:paraId="073FA576" w14:textId="77777777" w:rsidTr="00884F1C">
        <w:tc>
          <w:tcPr>
            <w:tcW w:w="420" w:type="dxa"/>
            <w:vMerge w:val="restart"/>
            <w:shd w:val="clear" w:color="auto" w:fill="auto"/>
            <w:vAlign w:val="center"/>
          </w:tcPr>
          <w:p w14:paraId="498A8DE9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6372F47E" w14:textId="77777777" w:rsidR="00204B82" w:rsidRDefault="00204B82" w:rsidP="0088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Тульский транспортный центр технической эксплуатации/</w:t>
            </w:r>
          </w:p>
          <w:p w14:paraId="4C1A5F3D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 цех</w:t>
            </w:r>
            <w:r w:rsidRPr="00362F6F">
              <w:rPr>
                <w:sz w:val="22"/>
                <w:szCs w:val="22"/>
              </w:rPr>
              <w:t xml:space="preserve"> №161</w:t>
            </w: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14:paraId="2AC47C5B" w14:textId="77777777" w:rsidR="00204B82" w:rsidRDefault="00204B82" w:rsidP="00884F1C">
            <w:pPr>
              <w:ind w:left="-57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Тульская область,</w:t>
            </w:r>
          </w:p>
          <w:p w14:paraId="4EE376B1" w14:textId="77777777" w:rsidR="00204B82" w:rsidRDefault="00204B82" w:rsidP="00884F1C">
            <w:pPr>
              <w:ind w:left="-57" w:right="-113"/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Богородицкий район,</w:t>
            </w:r>
          </w:p>
          <w:p w14:paraId="074D30A8" w14:textId="77777777" w:rsidR="00204B82" w:rsidRDefault="00204B82" w:rsidP="00884F1C">
            <w:pPr>
              <w:ind w:left="-57" w:right="-113"/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Упё</w:t>
            </w:r>
            <w:r w:rsidRPr="00362F6F">
              <w:rPr>
                <w:sz w:val="22"/>
                <w:szCs w:val="22"/>
              </w:rPr>
              <w:t>ртовка</w:t>
            </w:r>
            <w:r>
              <w:rPr>
                <w:sz w:val="22"/>
                <w:szCs w:val="22"/>
              </w:rPr>
              <w:t>,</w:t>
            </w:r>
          </w:p>
          <w:p w14:paraId="37505408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ул. Липки,</w:t>
            </w:r>
            <w:r>
              <w:rPr>
                <w:sz w:val="22"/>
                <w:szCs w:val="22"/>
              </w:rPr>
              <w:t xml:space="preserve"> д.</w:t>
            </w:r>
            <w:r w:rsidRPr="00537875">
              <w:rPr>
                <w:sz w:val="22"/>
                <w:szCs w:val="22"/>
              </w:rPr>
              <w:t>5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14:paraId="1FB476D3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584148</w:t>
            </w:r>
          </w:p>
        </w:tc>
        <w:tc>
          <w:tcPr>
            <w:tcW w:w="2969" w:type="dxa"/>
            <w:shd w:val="clear" w:color="auto" w:fill="auto"/>
            <w:vAlign w:val="bottom"/>
          </w:tcPr>
          <w:p w14:paraId="693F2DCE" w14:textId="77777777" w:rsidR="00204B82" w:rsidRDefault="00204B82" w:rsidP="00884F1C">
            <w:pPr>
              <w:rPr>
                <w:sz w:val="22"/>
                <w:szCs w:val="22"/>
              </w:rPr>
            </w:pPr>
          </w:p>
          <w:p w14:paraId="37CD17AC" w14:textId="77777777" w:rsidR="00204B82" w:rsidRDefault="00204B82" w:rsidP="00884F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Фильтры-поглотители ФП</w:t>
            </w:r>
            <w:r w:rsidRPr="00362F6F">
              <w:rPr>
                <w:sz w:val="22"/>
                <w:szCs w:val="22"/>
              </w:rPr>
              <w:t>-300</w:t>
            </w:r>
          </w:p>
          <w:p w14:paraId="5211E12C" w14:textId="77777777" w:rsidR="00204B82" w:rsidRPr="00362F6F" w:rsidRDefault="00204B82" w:rsidP="00884F1C"/>
        </w:tc>
        <w:tc>
          <w:tcPr>
            <w:tcW w:w="552" w:type="dxa"/>
            <w:shd w:val="clear" w:color="auto" w:fill="auto"/>
            <w:vAlign w:val="center"/>
          </w:tcPr>
          <w:p w14:paraId="12F83DF6" w14:textId="77777777" w:rsidR="00204B82" w:rsidRPr="00362F6F" w:rsidRDefault="00204B82" w:rsidP="00884F1C">
            <w:pPr>
              <w:jc w:val="center"/>
            </w:pPr>
            <w:r w:rsidRPr="00362F6F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86DCC33" w14:textId="77777777" w:rsidR="00204B82" w:rsidRPr="00362F6F" w:rsidRDefault="00204B82" w:rsidP="00884F1C">
            <w:pPr>
              <w:jc w:val="center"/>
            </w:pPr>
            <w:r>
              <w:t>3</w:t>
            </w:r>
          </w:p>
        </w:tc>
      </w:tr>
      <w:tr w:rsidR="00204B82" w14:paraId="49AFE37E" w14:textId="77777777" w:rsidTr="00884F1C">
        <w:tc>
          <w:tcPr>
            <w:tcW w:w="420" w:type="dxa"/>
            <w:vMerge/>
            <w:shd w:val="clear" w:color="auto" w:fill="auto"/>
            <w:vAlign w:val="center"/>
          </w:tcPr>
          <w:p w14:paraId="2FBB46AE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3E935E7F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369D0D72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14:paraId="4219AA0D" w14:textId="77777777" w:rsidR="00204B82" w:rsidRPr="007125E6" w:rsidRDefault="00204B82" w:rsidP="00884F1C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6D9D942E" w14:textId="2DAE2A53" w:rsidR="00204B82" w:rsidRPr="00362F6F" w:rsidRDefault="00204B82" w:rsidP="00884F1C">
            <w:r w:rsidRPr="00362F6F">
              <w:rPr>
                <w:sz w:val="22"/>
                <w:szCs w:val="22"/>
              </w:rPr>
              <w:t>Монтажные детали к ним</w:t>
            </w:r>
            <w:r w:rsidR="00912B01">
              <w:rPr>
                <w:sz w:val="22"/>
                <w:szCs w:val="22"/>
              </w:rPr>
              <w:t xml:space="preserve"> (1 комплект для 3 фильтров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514A9249" w14:textId="77777777" w:rsidR="00204B82" w:rsidRPr="00362F6F" w:rsidRDefault="00204B82" w:rsidP="00884F1C">
            <w:pPr>
              <w:jc w:val="center"/>
            </w:pPr>
            <w:r>
              <w:rPr>
                <w:sz w:val="22"/>
                <w:szCs w:val="22"/>
              </w:rPr>
              <w:t>к-</w:t>
            </w:r>
            <w:r w:rsidRPr="00362F6F">
              <w:rPr>
                <w:sz w:val="22"/>
                <w:szCs w:val="22"/>
              </w:rPr>
              <w:t>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4DAD1D0" w14:textId="77777777" w:rsidR="00204B82" w:rsidRPr="00362F6F" w:rsidRDefault="00204B82" w:rsidP="00884F1C">
            <w:pPr>
              <w:jc w:val="center"/>
            </w:pPr>
            <w:r>
              <w:t>1</w:t>
            </w:r>
          </w:p>
        </w:tc>
      </w:tr>
      <w:tr w:rsidR="00204B82" w14:paraId="199E0340" w14:textId="77777777" w:rsidTr="00884F1C">
        <w:trPr>
          <w:trHeight w:val="848"/>
        </w:trPr>
        <w:tc>
          <w:tcPr>
            <w:tcW w:w="420" w:type="dxa"/>
            <w:vMerge w:val="restart"/>
            <w:shd w:val="clear" w:color="auto" w:fill="auto"/>
            <w:vAlign w:val="center"/>
          </w:tcPr>
          <w:p w14:paraId="7BB724D3" w14:textId="77777777" w:rsidR="00204B82" w:rsidRPr="00B70F28" w:rsidRDefault="00204B82" w:rsidP="00884F1C">
            <w:pPr>
              <w:jc w:val="center"/>
            </w:pPr>
            <w:r>
              <w:t>2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3C0C9A81" w14:textId="77777777" w:rsidR="00204B82" w:rsidRPr="00362F6F" w:rsidRDefault="00204B82" w:rsidP="00884F1C">
            <w:pPr>
              <w:jc w:val="center"/>
            </w:pPr>
            <w:r>
              <w:t xml:space="preserve">Тульский городской </w:t>
            </w:r>
            <w:r>
              <w:rPr>
                <w:sz w:val="22"/>
                <w:szCs w:val="22"/>
              </w:rPr>
              <w:t>центр технической эксплуатации</w:t>
            </w:r>
          </w:p>
        </w:tc>
        <w:tc>
          <w:tcPr>
            <w:tcW w:w="1689" w:type="dxa"/>
            <w:shd w:val="clear" w:color="auto" w:fill="auto"/>
            <w:vAlign w:val="center"/>
          </w:tcPr>
          <w:p w14:paraId="4A901769" w14:textId="77777777" w:rsidR="00204B82" w:rsidRPr="00362F6F" w:rsidRDefault="00204B82" w:rsidP="00884F1C">
            <w:pPr>
              <w:ind w:left="-57" w:right="-113"/>
              <w:jc w:val="center"/>
            </w:pPr>
            <w:r>
              <w:t>г.Тула, ул. Московская,34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4DEFB1A" w14:textId="77777777" w:rsidR="00204B82" w:rsidRPr="007924D4" w:rsidRDefault="00204B82" w:rsidP="00884F1C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24D4">
              <w:rPr>
                <w:sz w:val="22"/>
                <w:szCs w:val="22"/>
              </w:rPr>
              <w:t>614165</w:t>
            </w:r>
          </w:p>
        </w:tc>
        <w:tc>
          <w:tcPr>
            <w:tcW w:w="2969" w:type="dxa"/>
            <w:shd w:val="clear" w:color="auto" w:fill="auto"/>
            <w:vAlign w:val="bottom"/>
          </w:tcPr>
          <w:p w14:paraId="4953D3C2" w14:textId="77777777" w:rsidR="00204B82" w:rsidRPr="00362F6F" w:rsidRDefault="00204B82" w:rsidP="00884F1C">
            <w:r>
              <w:rPr>
                <w:sz w:val="22"/>
                <w:szCs w:val="22"/>
              </w:rPr>
              <w:t>Противовзрывная унифицированная защитная секция №8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2FEFA5F9" w14:textId="77777777" w:rsidR="00204B82" w:rsidRPr="00362F6F" w:rsidRDefault="00204B82" w:rsidP="00884F1C">
            <w:pPr>
              <w:jc w:val="center"/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7BF1BE6" w14:textId="77777777" w:rsidR="00204B82" w:rsidRPr="00362F6F" w:rsidRDefault="00204B82" w:rsidP="00884F1C">
            <w:pPr>
              <w:jc w:val="center"/>
            </w:pPr>
            <w:r>
              <w:t>1</w:t>
            </w:r>
          </w:p>
        </w:tc>
      </w:tr>
      <w:tr w:rsidR="00204B82" w14:paraId="6EC62CA9" w14:textId="77777777" w:rsidTr="00884F1C">
        <w:tc>
          <w:tcPr>
            <w:tcW w:w="420" w:type="dxa"/>
            <w:vMerge/>
            <w:shd w:val="clear" w:color="auto" w:fill="auto"/>
            <w:vAlign w:val="center"/>
          </w:tcPr>
          <w:p w14:paraId="5DEF66AB" w14:textId="77777777" w:rsidR="00204B82" w:rsidRPr="00B70F28" w:rsidRDefault="00204B82" w:rsidP="00884F1C">
            <w:pPr>
              <w:jc w:val="center"/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4442A5B5" w14:textId="77777777" w:rsidR="00204B82" w:rsidRPr="00362F6F" w:rsidRDefault="00204B82" w:rsidP="00884F1C">
            <w:pPr>
              <w:jc w:val="center"/>
            </w:pPr>
          </w:p>
        </w:tc>
        <w:tc>
          <w:tcPr>
            <w:tcW w:w="1689" w:type="dxa"/>
            <w:shd w:val="clear" w:color="auto" w:fill="auto"/>
            <w:vAlign w:val="center"/>
          </w:tcPr>
          <w:p w14:paraId="4BDBE6B2" w14:textId="77777777" w:rsidR="00204B82" w:rsidRDefault="00204B82" w:rsidP="00884F1C">
            <w:pPr>
              <w:ind w:left="-57" w:right="-113"/>
              <w:jc w:val="center"/>
            </w:pPr>
            <w:r>
              <w:t>г. Тула, ул. Тургеневская, 32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2E219D" w14:textId="77777777" w:rsidR="00204B82" w:rsidRPr="007924D4" w:rsidRDefault="00204B82" w:rsidP="00884F1C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24D4">
              <w:rPr>
                <w:sz w:val="22"/>
                <w:szCs w:val="22"/>
              </w:rPr>
              <w:t>614464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ACC73E7" w14:textId="77777777" w:rsidR="00204B82" w:rsidRDefault="00204B82" w:rsidP="00884F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Уплотнительная резина к гермодвери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70874606" w14:textId="77777777" w:rsidR="00204B82" w:rsidRDefault="00204B82" w:rsidP="00884F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0963D9B" w14:textId="77777777" w:rsidR="00204B82" w:rsidRDefault="00204B82" w:rsidP="00884F1C">
            <w:pPr>
              <w:jc w:val="center"/>
            </w:pPr>
            <w:r>
              <w:t>1</w:t>
            </w:r>
          </w:p>
        </w:tc>
      </w:tr>
      <w:tr w:rsidR="00204B82" w14:paraId="7693D2FE" w14:textId="77777777" w:rsidTr="00884F1C">
        <w:tc>
          <w:tcPr>
            <w:tcW w:w="420" w:type="dxa"/>
            <w:vMerge w:val="restart"/>
            <w:shd w:val="clear" w:color="auto" w:fill="auto"/>
            <w:vAlign w:val="center"/>
          </w:tcPr>
          <w:p w14:paraId="43AC48EE" w14:textId="77777777" w:rsidR="00204B82" w:rsidRPr="00B70F28" w:rsidRDefault="00204B82" w:rsidP="00884F1C">
            <w:pPr>
              <w:jc w:val="center"/>
            </w:pPr>
            <w:r>
              <w:t>2.</w:t>
            </w:r>
          </w:p>
        </w:tc>
        <w:tc>
          <w:tcPr>
            <w:tcW w:w="2728" w:type="dxa"/>
            <w:vMerge w:val="restart"/>
            <w:shd w:val="clear" w:color="auto" w:fill="auto"/>
            <w:vAlign w:val="center"/>
          </w:tcPr>
          <w:p w14:paraId="43769DEA" w14:textId="77777777" w:rsidR="00204B82" w:rsidRPr="00362F6F" w:rsidRDefault="00204B82" w:rsidP="00884F1C">
            <w:pPr>
              <w:jc w:val="center"/>
            </w:pPr>
            <w:r>
              <w:t xml:space="preserve">Рязанский городской центр технической </w:t>
            </w:r>
            <w:r>
              <w:lastRenderedPageBreak/>
              <w:t>эксплуатации телекоммуникаций</w:t>
            </w:r>
          </w:p>
        </w:tc>
        <w:tc>
          <w:tcPr>
            <w:tcW w:w="1689" w:type="dxa"/>
            <w:vMerge w:val="restart"/>
            <w:shd w:val="clear" w:color="auto" w:fill="auto"/>
            <w:vAlign w:val="center"/>
          </w:tcPr>
          <w:p w14:paraId="3894F07A" w14:textId="77777777" w:rsidR="00204B82" w:rsidRDefault="00204B82" w:rsidP="00884F1C">
            <w:pPr>
              <w:ind w:left="-57" w:right="-113"/>
              <w:jc w:val="center"/>
            </w:pPr>
            <w:r>
              <w:lastRenderedPageBreak/>
              <w:t>Рязанская область,</w:t>
            </w:r>
          </w:p>
          <w:p w14:paraId="44DA4353" w14:textId="77777777" w:rsidR="00204B82" w:rsidRPr="00362F6F" w:rsidRDefault="00204B82" w:rsidP="00884F1C">
            <w:pPr>
              <w:ind w:left="-57" w:right="-113"/>
              <w:jc w:val="center"/>
            </w:pPr>
            <w:r>
              <w:lastRenderedPageBreak/>
              <w:t>г. Рязань ул. Бирюзова, д.16</w:t>
            </w:r>
          </w:p>
        </w:tc>
        <w:tc>
          <w:tcPr>
            <w:tcW w:w="1041" w:type="dxa"/>
            <w:vMerge w:val="restart"/>
            <w:shd w:val="clear" w:color="auto" w:fill="auto"/>
            <w:vAlign w:val="center"/>
          </w:tcPr>
          <w:p w14:paraId="04559A2D" w14:textId="77777777" w:rsidR="00204B82" w:rsidRPr="00877CA1" w:rsidRDefault="00204B82" w:rsidP="00884F1C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444060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565D641" w14:textId="60CF5431" w:rsidR="00204B82" w:rsidRDefault="00204B82" w:rsidP="00884F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Фильтры-поглотители </w:t>
            </w:r>
            <w:r w:rsidR="007674C5">
              <w:rPr>
                <w:sz w:val="22"/>
                <w:szCs w:val="22"/>
              </w:rPr>
              <w:t xml:space="preserve"> </w:t>
            </w:r>
            <w:r w:rsidR="007674C5" w:rsidRPr="00EF3B83">
              <w:rPr>
                <w:color w:val="FF0000"/>
                <w:sz w:val="22"/>
                <w:szCs w:val="22"/>
              </w:rPr>
              <w:t>_____</w:t>
            </w:r>
          </w:p>
          <w:p w14:paraId="3ED94E1C" w14:textId="77777777" w:rsidR="00204B82" w:rsidRPr="00362F6F" w:rsidRDefault="00204B82" w:rsidP="00884F1C">
            <w:pPr>
              <w:rPr>
                <w:sz w:val="22"/>
                <w:szCs w:val="22"/>
              </w:rPr>
            </w:pPr>
          </w:p>
        </w:tc>
        <w:tc>
          <w:tcPr>
            <w:tcW w:w="552" w:type="dxa"/>
            <w:shd w:val="clear" w:color="auto" w:fill="auto"/>
            <w:vAlign w:val="center"/>
          </w:tcPr>
          <w:p w14:paraId="3196617D" w14:textId="77777777" w:rsidR="00204B82" w:rsidRDefault="00204B82" w:rsidP="00884F1C">
            <w:pPr>
              <w:jc w:val="center"/>
              <w:rPr>
                <w:sz w:val="22"/>
                <w:szCs w:val="22"/>
              </w:rPr>
            </w:pPr>
            <w:r w:rsidRPr="00362F6F">
              <w:rPr>
                <w:sz w:val="22"/>
                <w:szCs w:val="22"/>
              </w:rPr>
              <w:t>шт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126BFAA" w14:textId="77777777" w:rsidR="00204B82" w:rsidRDefault="00204B82" w:rsidP="00884F1C">
            <w:pPr>
              <w:jc w:val="center"/>
            </w:pPr>
            <w:r>
              <w:t>3</w:t>
            </w:r>
          </w:p>
        </w:tc>
      </w:tr>
      <w:tr w:rsidR="00204B82" w14:paraId="587D00F7" w14:textId="77777777" w:rsidTr="00884F1C">
        <w:tc>
          <w:tcPr>
            <w:tcW w:w="420" w:type="dxa"/>
            <w:vMerge/>
            <w:shd w:val="clear" w:color="auto" w:fill="auto"/>
            <w:vAlign w:val="center"/>
          </w:tcPr>
          <w:p w14:paraId="20124C64" w14:textId="77777777" w:rsidR="00204B82" w:rsidRDefault="00204B82" w:rsidP="00884F1C">
            <w:pPr>
              <w:jc w:val="center"/>
            </w:pPr>
          </w:p>
        </w:tc>
        <w:tc>
          <w:tcPr>
            <w:tcW w:w="2728" w:type="dxa"/>
            <w:vMerge/>
            <w:shd w:val="clear" w:color="auto" w:fill="auto"/>
            <w:vAlign w:val="center"/>
          </w:tcPr>
          <w:p w14:paraId="79096461" w14:textId="77777777" w:rsidR="00204B82" w:rsidRDefault="00204B82" w:rsidP="00884F1C">
            <w:pPr>
              <w:jc w:val="center"/>
            </w:pPr>
          </w:p>
        </w:tc>
        <w:tc>
          <w:tcPr>
            <w:tcW w:w="1689" w:type="dxa"/>
            <w:vMerge/>
            <w:shd w:val="clear" w:color="auto" w:fill="auto"/>
            <w:vAlign w:val="center"/>
          </w:tcPr>
          <w:p w14:paraId="785CC516" w14:textId="77777777" w:rsidR="00204B82" w:rsidRPr="00362F6F" w:rsidRDefault="00204B82" w:rsidP="00884F1C">
            <w:pPr>
              <w:ind w:left="-57" w:right="-113"/>
            </w:pPr>
          </w:p>
        </w:tc>
        <w:tc>
          <w:tcPr>
            <w:tcW w:w="1041" w:type="dxa"/>
            <w:vMerge/>
            <w:shd w:val="clear" w:color="auto" w:fill="auto"/>
            <w:vAlign w:val="center"/>
          </w:tcPr>
          <w:p w14:paraId="1A01D3E8" w14:textId="77777777" w:rsidR="00204B82" w:rsidRPr="00362F6F" w:rsidRDefault="00204B82" w:rsidP="00884F1C">
            <w:pPr>
              <w:ind w:left="-113" w:right="-113"/>
              <w:jc w:val="center"/>
            </w:pPr>
          </w:p>
        </w:tc>
        <w:tc>
          <w:tcPr>
            <w:tcW w:w="2969" w:type="dxa"/>
            <w:shd w:val="clear" w:color="auto" w:fill="auto"/>
            <w:vAlign w:val="center"/>
          </w:tcPr>
          <w:p w14:paraId="532B28F2" w14:textId="09B01D09" w:rsidR="00204B82" w:rsidRPr="00362F6F" w:rsidRDefault="00204B82" w:rsidP="00884F1C">
            <w:r w:rsidRPr="00362F6F">
              <w:rPr>
                <w:sz w:val="22"/>
                <w:szCs w:val="22"/>
              </w:rPr>
              <w:t>Монтажные детали к ним</w:t>
            </w:r>
            <w:r>
              <w:rPr>
                <w:sz w:val="22"/>
                <w:szCs w:val="22"/>
              </w:rPr>
              <w:t xml:space="preserve"> </w:t>
            </w:r>
            <w:r w:rsidR="00912B01">
              <w:rPr>
                <w:sz w:val="22"/>
                <w:szCs w:val="22"/>
              </w:rPr>
              <w:t>(1 комплект для 3 фильтров)</w:t>
            </w:r>
          </w:p>
        </w:tc>
        <w:tc>
          <w:tcPr>
            <w:tcW w:w="552" w:type="dxa"/>
            <w:shd w:val="clear" w:color="auto" w:fill="auto"/>
            <w:vAlign w:val="center"/>
          </w:tcPr>
          <w:p w14:paraId="39CEB890" w14:textId="77777777" w:rsidR="00204B82" w:rsidRPr="00362F6F" w:rsidRDefault="00204B82" w:rsidP="00884F1C">
            <w:pPr>
              <w:jc w:val="center"/>
            </w:pPr>
            <w:r>
              <w:rPr>
                <w:sz w:val="22"/>
                <w:szCs w:val="22"/>
              </w:rPr>
              <w:t>к-</w:t>
            </w:r>
            <w:r w:rsidRPr="00362F6F">
              <w:rPr>
                <w:sz w:val="22"/>
                <w:szCs w:val="22"/>
              </w:rPr>
              <w:t>т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A8B2E53" w14:textId="77777777" w:rsidR="00204B82" w:rsidRPr="00362F6F" w:rsidRDefault="00204B82" w:rsidP="00884F1C">
            <w:pPr>
              <w:jc w:val="center"/>
            </w:pPr>
            <w:r>
              <w:t>1</w:t>
            </w:r>
          </w:p>
        </w:tc>
      </w:tr>
    </w:tbl>
    <w:p w14:paraId="4E9AE343" w14:textId="77777777" w:rsidR="00204B82" w:rsidRDefault="00204B82" w:rsidP="00204B82">
      <w:pPr>
        <w:jc w:val="both"/>
      </w:pPr>
    </w:p>
    <w:p w14:paraId="270D71E2" w14:textId="77777777" w:rsidR="00204B82" w:rsidRDefault="00204B82" w:rsidP="00204B82">
      <w:pPr>
        <w:pStyle w:val="15"/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9D6BE32" w14:textId="77777777" w:rsidR="00204B82" w:rsidRPr="001D0291" w:rsidRDefault="00204B82" w:rsidP="00204B82">
      <w:pPr>
        <w:pStyle w:val="15"/>
        <w:suppressAutoHyphens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1D029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Требования к материалам, поставляемым в рамках выполнения работ:</w:t>
      </w:r>
    </w:p>
    <w:p w14:paraId="4E4B6EDD" w14:textId="77777777" w:rsidR="00204B82" w:rsidRDefault="00204B82" w:rsidP="00204B82">
      <w:pPr>
        <w:contextualSpacing/>
        <w:rPr>
          <w:b/>
        </w:rPr>
      </w:pPr>
    </w:p>
    <w:p w14:paraId="3EE8E0F0" w14:textId="782BBCC5" w:rsidR="00204B82" w:rsidRPr="006900DA" w:rsidRDefault="00204B82" w:rsidP="00204B82">
      <w:pPr>
        <w:contextualSpacing/>
        <w:rPr>
          <w:b/>
        </w:rPr>
      </w:pPr>
      <w:r w:rsidRPr="006900DA">
        <w:rPr>
          <w:b/>
        </w:rPr>
        <w:t xml:space="preserve">3.1. </w:t>
      </w:r>
      <w:r>
        <w:rPr>
          <w:b/>
        </w:rPr>
        <w:t>Ф</w:t>
      </w:r>
      <w:r w:rsidRPr="006900DA">
        <w:rPr>
          <w:b/>
        </w:rPr>
        <w:t xml:space="preserve">ильтр-поглотитель </w:t>
      </w:r>
      <w:r w:rsidR="00AB6C14" w:rsidRPr="00AB6C14">
        <w:rPr>
          <w:color w:val="FF0000"/>
        </w:rPr>
        <w:t>___________</w:t>
      </w:r>
    </w:p>
    <w:p w14:paraId="070A2A10" w14:textId="77777777" w:rsidR="00204B82" w:rsidRDefault="00204B82" w:rsidP="00204B82">
      <w:pPr>
        <w:ind w:firstLine="567"/>
        <w:contextualSpacing/>
      </w:pPr>
      <w:r>
        <w:t>Закупаемые фильтры-поглотители</w:t>
      </w:r>
      <w:r w:rsidRPr="00E352B3">
        <w:t xml:space="preserve"> </w:t>
      </w:r>
      <w:r>
        <w:t>являются запасными частями</w:t>
      </w:r>
      <w:r w:rsidRPr="00E352B3">
        <w:t xml:space="preserve"> для фильтровентиляционного оборудовани</w:t>
      </w:r>
      <w:r>
        <w:t>я</w:t>
      </w:r>
      <w:r w:rsidRPr="00E352B3">
        <w:t xml:space="preserve"> защитного сооружения гражданской обороны заказчика, проектн</w:t>
      </w:r>
      <w:r>
        <w:t>ая</w:t>
      </w:r>
      <w:r w:rsidRPr="00E352B3">
        <w:t xml:space="preserve"> (техническ</w:t>
      </w:r>
      <w:r>
        <w:t>ая</w:t>
      </w:r>
      <w:r w:rsidRPr="00E352B3">
        <w:t>) документаци</w:t>
      </w:r>
      <w:r>
        <w:t>я</w:t>
      </w:r>
      <w:r w:rsidRPr="00E352B3">
        <w:t xml:space="preserve"> которо</w:t>
      </w:r>
      <w:r>
        <w:t>го</w:t>
      </w:r>
      <w:r w:rsidRPr="00E352B3">
        <w:t xml:space="preserve"> предусм</w:t>
      </w:r>
      <w:r>
        <w:t>атривает</w:t>
      </w:r>
      <w:r w:rsidRPr="00E352B3">
        <w:t xml:space="preserve"> установк</w:t>
      </w:r>
      <w:r>
        <w:t>у</w:t>
      </w:r>
      <w:r w:rsidRPr="00E352B3">
        <w:t xml:space="preserve"> фильтров-поглотителей ФП-</w:t>
      </w:r>
      <w:r>
        <w:t>2</w:t>
      </w:r>
      <w:r w:rsidRPr="00E352B3">
        <w:t>00</w:t>
      </w:r>
      <w:r>
        <w:t>Т или ФПУ-200.</w:t>
      </w:r>
    </w:p>
    <w:p w14:paraId="2BFC573E" w14:textId="77777777" w:rsidR="00204B82" w:rsidRDefault="00204B82" w:rsidP="00204B82">
      <w:pPr>
        <w:contextualSpacing/>
        <w:rPr>
          <w:b/>
        </w:rPr>
      </w:pPr>
    </w:p>
    <w:p w14:paraId="0AABBE8B" w14:textId="77777777" w:rsidR="00204B82" w:rsidRPr="00CC06D1" w:rsidRDefault="00204B82" w:rsidP="00204B82">
      <w:pPr>
        <w:contextualSpacing/>
        <w:rPr>
          <w:b/>
        </w:rPr>
      </w:pPr>
      <w:r>
        <w:rPr>
          <w:b/>
        </w:rPr>
        <w:t xml:space="preserve">3.1.1. </w:t>
      </w:r>
      <w:r w:rsidRPr="00CC06D1">
        <w:rPr>
          <w:b/>
        </w:rPr>
        <w:t>Требования к функциональным характеристикам</w:t>
      </w:r>
    </w:p>
    <w:p w14:paraId="79B985E0" w14:textId="77777777" w:rsidR="00204B82" w:rsidRDefault="00204B82" w:rsidP="00204B82">
      <w:pPr>
        <w:ind w:firstLine="567"/>
        <w:contextualSpacing/>
      </w:pPr>
      <w:r>
        <w:t xml:space="preserve">Фильтр-поглотитель должен представлять собой неразборное и непереснаряжаемое изделие в металлическом герметичном корпусе. </w:t>
      </w:r>
    </w:p>
    <w:p w14:paraId="5D51E918" w14:textId="77777777" w:rsidR="00204B82" w:rsidRPr="00545E77" w:rsidRDefault="00204B82" w:rsidP="00204B82">
      <w:pPr>
        <w:ind w:firstLine="567"/>
        <w:contextualSpacing/>
      </w:pPr>
      <w:r w:rsidRPr="00545E77">
        <w:t>Фильтры-поглотители должны быть предназначены для очистки воздуха от отравляющих веществ, радиоактивной пыли, бактериальных аэрозолей.</w:t>
      </w:r>
    </w:p>
    <w:p w14:paraId="2A682E56" w14:textId="77777777" w:rsidR="00204B82" w:rsidRPr="00676E68" w:rsidRDefault="00204B82" w:rsidP="00204B82">
      <w:pPr>
        <w:ind w:firstLine="567"/>
        <w:contextualSpacing/>
      </w:pPr>
      <w:r w:rsidRPr="00545E77">
        <w:t>Фильтры-поглотители долж</w:t>
      </w:r>
      <w:r>
        <w:t>ны</w:t>
      </w:r>
      <w:r w:rsidRPr="00545E77">
        <w:t xml:space="preserve"> обеспечивать возможность монтажа в фильтровентиляционные системы, имеющие собственный вентилятор подачи воздуха, с помощью комплекта монтажных деталей.</w:t>
      </w:r>
      <w:r w:rsidRPr="0038296C">
        <w:t xml:space="preserve"> </w:t>
      </w:r>
      <w:r w:rsidRPr="00545E77">
        <w:t>Фильтры-поглотители</w:t>
      </w:r>
      <w:r w:rsidRPr="00CC06D1">
        <w:t xml:space="preserve"> долж</w:t>
      </w:r>
      <w:r>
        <w:t xml:space="preserve">ны быть предназначены для обеспечения </w:t>
      </w:r>
      <w:r w:rsidRPr="00AF7661">
        <w:t>выполнения мероприятий по гражданской обороне</w:t>
      </w:r>
      <w:r>
        <w:t>.</w:t>
      </w:r>
    </w:p>
    <w:p w14:paraId="79C6734E" w14:textId="77777777" w:rsidR="00204B82" w:rsidRPr="00CC06D1" w:rsidRDefault="00204B82" w:rsidP="00204B82">
      <w:pPr>
        <w:contextualSpacing/>
        <w:rPr>
          <w:b/>
        </w:rPr>
      </w:pPr>
      <w:r>
        <w:rPr>
          <w:b/>
        </w:rPr>
        <w:t xml:space="preserve">3.1.2. </w:t>
      </w:r>
      <w:r w:rsidRPr="00CC06D1">
        <w:rPr>
          <w:b/>
        </w:rPr>
        <w:t>Требования к техническим характеристикам</w:t>
      </w:r>
    </w:p>
    <w:p w14:paraId="4D425DEA" w14:textId="77777777" w:rsidR="00204B82" w:rsidRPr="00F46FAD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>Масса фильтра-поглотителя – не более 31 кг.</w:t>
      </w:r>
    </w:p>
    <w:p w14:paraId="0619A71D" w14:textId="77777777" w:rsidR="00204B82" w:rsidRPr="00F46FAD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 xml:space="preserve">Номинальный объемный расход воздуха через фильтр-поглотитель – не менее </w:t>
      </w:r>
      <w:r w:rsidRPr="00F46FAD">
        <w:rPr>
          <w:spacing w:val="-20"/>
        </w:rPr>
        <w:t>100±5</w:t>
      </w:r>
      <w:r w:rsidRPr="00F46FAD">
        <w:t xml:space="preserve"> м</w:t>
      </w:r>
      <w:r w:rsidRPr="00F46FAD">
        <w:rPr>
          <w:vertAlign w:val="superscript"/>
        </w:rPr>
        <w:t>3</w:t>
      </w:r>
      <w:r w:rsidRPr="00F46FAD">
        <w:t>/ч.</w:t>
      </w:r>
    </w:p>
    <w:p w14:paraId="212CB37E" w14:textId="77777777" w:rsidR="00204B82" w:rsidRPr="00F46FAD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>Сопротивление фильтра-поглотителя постоянному потоку воздуха – не более 1200 Па.</w:t>
      </w:r>
    </w:p>
    <w:p w14:paraId="4AEEA5D7" w14:textId="77777777" w:rsidR="00204B82" w:rsidRPr="00F46FAD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>Степень негерметичности (коэффициент подсоса) фильтра-поглотителя – не более 0,1%.</w:t>
      </w:r>
    </w:p>
    <w:p w14:paraId="405D045E" w14:textId="77777777" w:rsidR="00204B82" w:rsidRPr="00F46FAD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>Габаритные размеры фильтра-поглотителя: диаметр – 455 мм, высота – 410 мм.</w:t>
      </w:r>
    </w:p>
    <w:p w14:paraId="4B7D6D21" w14:textId="4DB83CAA" w:rsidR="00204B82" w:rsidRPr="00676E68" w:rsidRDefault="00204B82" w:rsidP="00204B82">
      <w:pPr>
        <w:pStyle w:val="aff7"/>
        <w:numPr>
          <w:ilvl w:val="0"/>
          <w:numId w:val="16"/>
        </w:numPr>
        <w:tabs>
          <w:tab w:val="left" w:pos="567"/>
        </w:tabs>
        <w:ind w:left="0" w:right="-1" w:firstLine="0"/>
        <w:jc w:val="both"/>
      </w:pPr>
      <w:r w:rsidRPr="00F46FAD">
        <w:t xml:space="preserve">Срок хранения фильтров-поглотителей с </w:t>
      </w:r>
      <w:r w:rsidR="00E3482A">
        <w:t>даты изготовления</w:t>
      </w:r>
      <w:r w:rsidRPr="00F46FAD">
        <w:t xml:space="preserve"> должен составлять: не менее 10 лет – при хранении на складах в упаковке изготовителя; не менее 8 лет – при консервации (без продувки) в смонтированном виде в пределах срока хранения; не менее 5 лет – при не боевой эксплуатации (при периодической продувке чистым воздухом с суммарным временем 100 часов в год) в пределах срока хранения.</w:t>
      </w:r>
    </w:p>
    <w:p w14:paraId="25D062CE" w14:textId="77777777" w:rsidR="00204B82" w:rsidRPr="00CC06D1" w:rsidRDefault="00204B82" w:rsidP="00204B82">
      <w:pPr>
        <w:contextualSpacing/>
        <w:rPr>
          <w:b/>
        </w:rPr>
      </w:pPr>
      <w:r>
        <w:rPr>
          <w:b/>
        </w:rPr>
        <w:t xml:space="preserve">3.1.3. </w:t>
      </w:r>
      <w:r w:rsidRPr="00CC06D1">
        <w:rPr>
          <w:b/>
        </w:rPr>
        <w:t>Требования к качественным и эксплуатационным характеристикам</w:t>
      </w:r>
    </w:p>
    <w:p w14:paraId="466B4E2E" w14:textId="77777777" w:rsidR="00204B82" w:rsidRPr="006900DA" w:rsidRDefault="00204B82" w:rsidP="00204B82">
      <w:pPr>
        <w:ind w:firstLine="567"/>
        <w:contextualSpacing/>
        <w:rPr>
          <w:b/>
        </w:rPr>
      </w:pPr>
      <w:r w:rsidRPr="006900DA">
        <w:rPr>
          <w:b/>
        </w:rPr>
        <w:t>3.1.3.1. Требования к конструктиву.</w:t>
      </w:r>
    </w:p>
    <w:p w14:paraId="1DA31048" w14:textId="77777777" w:rsidR="00204B82" w:rsidRPr="00F1549F" w:rsidRDefault="00204B82" w:rsidP="00204B82">
      <w:pPr>
        <w:ind w:firstLine="567"/>
        <w:contextualSpacing/>
      </w:pPr>
      <w:r w:rsidRPr="00F1549F">
        <w:t xml:space="preserve">Фильтр-поглотитель должен представлять собой металлический кожух цилиндрической формы с крышкой и дном. Фильтр-поглотитель должен иметь три отверстия: боковое и два торцевых, которые закрываются заглушками с прокладками. </w:t>
      </w:r>
      <w:r>
        <w:t xml:space="preserve">Фильтр-поглотитель должен включать два концентрически расположенных цилиндра, между которыми размещен поглотитель; противоаэрозольный фильтр, закрепленный на каркасе. </w:t>
      </w:r>
      <w:r w:rsidRPr="00F1549F">
        <w:t>Противоаэрозольный фильтр должен очищать воздух от радиоактивной пыли</w:t>
      </w:r>
      <w:r>
        <w:t xml:space="preserve"> </w:t>
      </w:r>
      <w:r w:rsidRPr="00F1549F">
        <w:t xml:space="preserve">и бактериальных аэрозолей, а поглотитель </w:t>
      </w:r>
      <w:r>
        <w:t>–</w:t>
      </w:r>
      <w:r w:rsidRPr="00F1549F">
        <w:t xml:space="preserve"> от паров отравляющих веществ.</w:t>
      </w:r>
    </w:p>
    <w:p w14:paraId="13B45E45" w14:textId="77777777" w:rsidR="00204B82" w:rsidRPr="00CC06D1" w:rsidRDefault="00204B82" w:rsidP="00204B82">
      <w:pPr>
        <w:tabs>
          <w:tab w:val="left" w:pos="851"/>
        </w:tabs>
        <w:ind w:firstLine="567"/>
        <w:contextualSpacing/>
      </w:pPr>
      <w:r>
        <w:t>Конструкция, г</w:t>
      </w:r>
      <w:r w:rsidRPr="00F1549F">
        <w:t xml:space="preserve">абаритные и присоединительные размеры </w:t>
      </w:r>
      <w:r>
        <w:t xml:space="preserve">фильтра-поглотителя </w:t>
      </w:r>
      <w:r w:rsidRPr="00F1549F">
        <w:t xml:space="preserve">(мм) должны соответствовать </w:t>
      </w:r>
      <w:r>
        <w:t>изображению</w:t>
      </w:r>
      <w:r w:rsidRPr="00F1549F">
        <w:t xml:space="preserve"> (</w:t>
      </w:r>
      <w:r>
        <w:t xml:space="preserve">Изображение </w:t>
      </w:r>
      <w:r w:rsidRPr="00F1549F">
        <w:t>1).</w:t>
      </w:r>
    </w:p>
    <w:p w14:paraId="099134D1" w14:textId="77777777" w:rsidR="00204B82" w:rsidRPr="00CC06D1" w:rsidRDefault="00204B82" w:rsidP="00204B82">
      <w:pPr>
        <w:tabs>
          <w:tab w:val="left" w:pos="851"/>
        </w:tabs>
        <w:ind w:firstLine="567"/>
        <w:contextualSpacing/>
        <w:rPr>
          <w:b/>
        </w:rPr>
      </w:pPr>
      <w:r>
        <w:rPr>
          <w:b/>
        </w:rPr>
        <w:t xml:space="preserve">3.1.3.2. </w:t>
      </w:r>
      <w:r w:rsidRPr="00CC06D1">
        <w:rPr>
          <w:b/>
        </w:rPr>
        <w:t>Требования к маркировке</w:t>
      </w:r>
    </w:p>
    <w:p w14:paraId="22A3EECC" w14:textId="77777777" w:rsidR="00204B82" w:rsidRPr="00CC06D1" w:rsidRDefault="00204B82" w:rsidP="00204B82">
      <w:pPr>
        <w:tabs>
          <w:tab w:val="left" w:pos="851"/>
        </w:tabs>
        <w:ind w:firstLine="567"/>
        <w:contextualSpacing/>
      </w:pPr>
      <w:r>
        <w:t>Фильтры-поглотители</w:t>
      </w:r>
      <w:r w:rsidRPr="00520E71">
        <w:t xml:space="preserve"> должны иметь отличительную маркировку, которая должна позволять определить их подлинность.</w:t>
      </w:r>
      <w:r w:rsidRPr="00F1549F">
        <w:t xml:space="preserve"> </w:t>
      </w:r>
      <w:r>
        <w:t>Н</w:t>
      </w:r>
      <w:r w:rsidRPr="00F1549F">
        <w:t>а фильтр-поглотитель должна быть нанесена отличительная маркировка</w:t>
      </w:r>
      <w:r>
        <w:t xml:space="preserve">, содержащая: </w:t>
      </w:r>
      <w:r w:rsidRPr="006E64C9">
        <w:t>шифр изготовителя</w:t>
      </w:r>
      <w:r>
        <w:t>,</w:t>
      </w:r>
      <w:r w:rsidRPr="006E64C9">
        <w:t xml:space="preserve"> наименование изделия</w:t>
      </w:r>
      <w:r>
        <w:t>,</w:t>
      </w:r>
      <w:r w:rsidRPr="006E64C9">
        <w:t xml:space="preserve"> месяц и год изготовления</w:t>
      </w:r>
      <w:r>
        <w:t>,</w:t>
      </w:r>
      <w:r w:rsidRPr="006E64C9">
        <w:t xml:space="preserve"> номер партии</w:t>
      </w:r>
      <w:r>
        <w:t>,</w:t>
      </w:r>
      <w:r w:rsidRPr="006E64C9">
        <w:t xml:space="preserve"> масса изделия (килограмм)</w:t>
      </w:r>
      <w:r>
        <w:t>,</w:t>
      </w:r>
      <w:r w:rsidRPr="006E64C9">
        <w:t xml:space="preserve"> надпис</w:t>
      </w:r>
      <w:r>
        <w:t>и</w:t>
      </w:r>
      <w:r w:rsidRPr="006E64C9">
        <w:t xml:space="preserve"> «в</w:t>
      </w:r>
      <w:r>
        <w:t>ход» и «воздуха»</w:t>
      </w:r>
      <w:r w:rsidRPr="006E64C9">
        <w:t>.</w:t>
      </w:r>
    </w:p>
    <w:p w14:paraId="060CDCC8" w14:textId="77777777" w:rsidR="00204B82" w:rsidRPr="00CC06D1" w:rsidRDefault="00204B82" w:rsidP="00204B82">
      <w:pPr>
        <w:tabs>
          <w:tab w:val="left" w:pos="851"/>
        </w:tabs>
        <w:ind w:firstLine="567"/>
        <w:contextualSpacing/>
        <w:rPr>
          <w:b/>
        </w:rPr>
      </w:pPr>
      <w:r>
        <w:rPr>
          <w:b/>
        </w:rPr>
        <w:t xml:space="preserve">3.1.3.3. </w:t>
      </w:r>
      <w:r w:rsidRPr="00CC06D1">
        <w:rPr>
          <w:b/>
        </w:rPr>
        <w:t>Требования к упаковке</w:t>
      </w:r>
    </w:p>
    <w:p w14:paraId="367EA1E0" w14:textId="77777777" w:rsidR="00204B82" w:rsidRPr="00676E68" w:rsidRDefault="00204B82" w:rsidP="00204B82">
      <w:pPr>
        <w:tabs>
          <w:tab w:val="left" w:pos="851"/>
        </w:tabs>
        <w:ind w:firstLine="567"/>
        <w:contextualSpacing/>
      </w:pPr>
      <w:r>
        <w:t>Фильтры-поглотители</w:t>
      </w:r>
      <w:r w:rsidRPr="00CC06D1">
        <w:t xml:space="preserve"> должны быть переданы заказчику в</w:t>
      </w:r>
      <w:r w:rsidRPr="00F1549F">
        <w:t xml:space="preserve"> упаковке изготовителя – деревянные ящики по 1 (одному) фильтр-поглотителю в каждом</w:t>
      </w:r>
      <w:r w:rsidRPr="00CC06D1">
        <w:t xml:space="preserve">. </w:t>
      </w:r>
      <w:r>
        <w:t xml:space="preserve">Упаковка должна </w:t>
      </w:r>
      <w:r>
        <w:lastRenderedPageBreak/>
        <w:t xml:space="preserve">обеспечивать </w:t>
      </w:r>
      <w:r w:rsidRPr="00CC06D1">
        <w:t xml:space="preserve">сохранность товаров такого рода при обычных условиях хранения и транспортирования. </w:t>
      </w:r>
    </w:p>
    <w:p w14:paraId="3314D136" w14:textId="77777777" w:rsidR="00204B82" w:rsidRPr="00CC06D1" w:rsidRDefault="00204B82" w:rsidP="00204B82">
      <w:pPr>
        <w:ind w:firstLine="567"/>
        <w:contextualSpacing/>
        <w:rPr>
          <w:b/>
        </w:rPr>
      </w:pPr>
      <w:r>
        <w:rPr>
          <w:b/>
        </w:rPr>
        <w:t xml:space="preserve">3.1.3.4. Требования к дате изготовления </w:t>
      </w:r>
      <w:r w:rsidRPr="00CC06D1">
        <w:rPr>
          <w:b/>
        </w:rPr>
        <w:t>и сопроводительным документам.</w:t>
      </w:r>
    </w:p>
    <w:p w14:paraId="40AADF5B" w14:textId="77777777" w:rsidR="00204B82" w:rsidRPr="00CC06D1" w:rsidRDefault="00204B82" w:rsidP="00204B82">
      <w:pPr>
        <w:ind w:firstLine="567"/>
        <w:contextualSpacing/>
      </w:pPr>
      <w:r w:rsidRPr="00CC06D1">
        <w:t xml:space="preserve">Поставляемые </w:t>
      </w:r>
      <w:r>
        <w:t>фильтры-поглотители</w:t>
      </w:r>
      <w:r w:rsidRPr="00CC06D1">
        <w:t xml:space="preserve"> должны быть новыми (товар,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14:paraId="76477E9F" w14:textId="77777777" w:rsidR="00204B82" w:rsidRPr="00CC06D1" w:rsidRDefault="00204B82" w:rsidP="00204B82">
      <w:pPr>
        <w:ind w:firstLine="567"/>
        <w:contextualSpacing/>
      </w:pPr>
      <w:r>
        <w:t>Фильтры-поглотители</w:t>
      </w:r>
      <w:r w:rsidRPr="00CC06D1">
        <w:t xml:space="preserve"> должны быть изготовлены не ранее 20</w:t>
      </w:r>
      <w:r>
        <w:t>21</w:t>
      </w:r>
      <w:r w:rsidRPr="00CC06D1">
        <w:t xml:space="preserve"> года.</w:t>
      </w:r>
    </w:p>
    <w:p w14:paraId="2FD18E6D" w14:textId="77777777" w:rsidR="00204B82" w:rsidRPr="00CC06D1" w:rsidRDefault="00204B82" w:rsidP="00204B82">
      <w:pPr>
        <w:ind w:firstLine="567"/>
        <w:contextualSpacing/>
      </w:pPr>
      <w:r w:rsidRPr="00CC06D1">
        <w:t xml:space="preserve">Партия </w:t>
      </w:r>
      <w:r>
        <w:t>фильтров-поглотителей</w:t>
      </w:r>
      <w:r w:rsidRPr="00CC06D1">
        <w:t xml:space="preserve"> должна сопровождаться следующими документами:</w:t>
      </w:r>
    </w:p>
    <w:p w14:paraId="1551BE65" w14:textId="77777777" w:rsidR="00204B82" w:rsidRPr="00CC06D1" w:rsidRDefault="00204B82" w:rsidP="00204B82">
      <w:pPr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</w:pPr>
      <w:r w:rsidRPr="00CC06D1">
        <w:t>Руководство по эксплуатации</w:t>
      </w:r>
      <w:r>
        <w:t xml:space="preserve"> (техническое описание и инструкция)</w:t>
      </w:r>
      <w:r w:rsidRPr="00CC06D1">
        <w:t xml:space="preserve"> </w:t>
      </w:r>
      <w:r>
        <w:t xml:space="preserve">– </w:t>
      </w:r>
      <w:r w:rsidRPr="00CC06D1">
        <w:t xml:space="preserve">не менее 1 штуки на </w:t>
      </w:r>
      <w:r>
        <w:t>партию</w:t>
      </w:r>
      <w:r w:rsidRPr="00CC06D1">
        <w:t>.</w:t>
      </w:r>
    </w:p>
    <w:p w14:paraId="7C01F783" w14:textId="77777777" w:rsidR="00204B82" w:rsidRPr="00CC06D1" w:rsidRDefault="00204B82" w:rsidP="00204B82">
      <w:pPr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</w:pPr>
      <w:r>
        <w:t xml:space="preserve">Паспорт или формуляр на партию с </w:t>
      </w:r>
      <w:r w:rsidRPr="00651AB3">
        <w:t>заверенный печатью отдела изготовителя, ответственного за технический контроль</w:t>
      </w:r>
      <w:r w:rsidRPr="00CC06D1">
        <w:t xml:space="preserve"> – не </w:t>
      </w:r>
      <w:r w:rsidRPr="00166726">
        <w:t>менее 1 штуки на каждый фильтр-поглотитель</w:t>
      </w:r>
      <w:r w:rsidRPr="00CC06D1">
        <w:t>.</w:t>
      </w:r>
    </w:p>
    <w:p w14:paraId="72816016" w14:textId="77777777" w:rsidR="00204B82" w:rsidRDefault="00204B82" w:rsidP="00204B82">
      <w:pPr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</w:pPr>
      <w:r w:rsidRPr="00CC06D1">
        <w:t>Сертификат соответствия</w:t>
      </w:r>
      <w:r>
        <w:t xml:space="preserve"> (если товар подлежит обязательному подтверждению соответствия согласно требованиям законодательства Российской Федерации и международных договоров) </w:t>
      </w:r>
      <w:r w:rsidRPr="00CC06D1">
        <w:t xml:space="preserve">– не менее 1 штуки на всё количество поставляемых </w:t>
      </w:r>
      <w:r>
        <w:t>фильтров-поглотителей</w:t>
      </w:r>
      <w:r w:rsidRPr="00CC06D1">
        <w:t>.</w:t>
      </w:r>
      <w:r>
        <w:t xml:space="preserve"> </w:t>
      </w:r>
    </w:p>
    <w:p w14:paraId="685023CD" w14:textId="77777777" w:rsidR="00204B82" w:rsidRDefault="00204B82" w:rsidP="00204B82">
      <w:pPr>
        <w:tabs>
          <w:tab w:val="left" w:pos="851"/>
        </w:tabs>
        <w:ind w:left="567"/>
        <w:contextualSpacing/>
      </w:pPr>
    </w:p>
    <w:p w14:paraId="657A5A65" w14:textId="77777777" w:rsidR="00204B82" w:rsidRDefault="00204B82" w:rsidP="00204B82">
      <w:pPr>
        <w:ind w:firstLine="567"/>
        <w:contextualSpacing/>
        <w:jc w:val="center"/>
      </w:pPr>
      <w:r>
        <w:rPr>
          <w:noProof/>
        </w:rPr>
        <w:drawing>
          <wp:inline distT="0" distB="0" distL="0" distR="0" wp14:anchorId="28AA7C30" wp14:editId="2F6B1255">
            <wp:extent cx="4162425" cy="423481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441" cy="427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AB640" w14:textId="77777777" w:rsidR="00204B82" w:rsidRPr="00166726" w:rsidRDefault="00204B82" w:rsidP="00204B82">
      <w:pPr>
        <w:ind w:firstLine="567"/>
        <w:contextualSpacing/>
        <w:jc w:val="center"/>
      </w:pPr>
      <w:r>
        <w:t>Изображение</w:t>
      </w:r>
      <w:r w:rsidRPr="00166726">
        <w:t xml:space="preserve"> 1. Конструкция и габаритные размеры фильтра-поглотителя ФП</w:t>
      </w:r>
      <w:r>
        <w:t>У</w:t>
      </w:r>
      <w:r w:rsidRPr="00166726">
        <w:t>-</w:t>
      </w:r>
      <w:r>
        <w:t>2</w:t>
      </w:r>
      <w:r w:rsidRPr="00166726">
        <w:t>00</w:t>
      </w:r>
    </w:p>
    <w:p w14:paraId="445E7BC2" w14:textId="77777777" w:rsidR="00204B82" w:rsidRDefault="00204B82" w:rsidP="00204B82">
      <w:pPr>
        <w:ind w:firstLine="567"/>
        <w:contextualSpacing/>
        <w:jc w:val="center"/>
        <w:rPr>
          <w:sz w:val="20"/>
        </w:rPr>
      </w:pPr>
      <w:r w:rsidRPr="00EE2E44">
        <w:rPr>
          <w:sz w:val="20"/>
        </w:rPr>
        <w:t xml:space="preserve">Обозначения: 1 – </w:t>
      </w:r>
      <w:r>
        <w:rPr>
          <w:sz w:val="20"/>
        </w:rPr>
        <w:t>корпус</w:t>
      </w:r>
      <w:r w:rsidRPr="00EE2E44">
        <w:rPr>
          <w:sz w:val="20"/>
        </w:rPr>
        <w:t xml:space="preserve">; 2 – </w:t>
      </w:r>
      <w:r>
        <w:rPr>
          <w:sz w:val="20"/>
        </w:rPr>
        <w:t>шихта</w:t>
      </w:r>
      <w:r w:rsidRPr="00EE2E44">
        <w:rPr>
          <w:sz w:val="20"/>
        </w:rPr>
        <w:t xml:space="preserve">; 3 – </w:t>
      </w:r>
      <w:r>
        <w:rPr>
          <w:sz w:val="20"/>
        </w:rPr>
        <w:t>кольцо ниппельное</w:t>
      </w:r>
      <w:r w:rsidRPr="00EE2E44">
        <w:rPr>
          <w:sz w:val="20"/>
        </w:rPr>
        <w:t xml:space="preserve">; 4 – </w:t>
      </w:r>
      <w:r>
        <w:rPr>
          <w:sz w:val="20"/>
        </w:rPr>
        <w:t>заглушка с ручкой</w:t>
      </w:r>
      <w:r w:rsidRPr="00EE2E44">
        <w:rPr>
          <w:sz w:val="20"/>
        </w:rPr>
        <w:t xml:space="preserve">; 5 – </w:t>
      </w:r>
      <w:r>
        <w:rPr>
          <w:sz w:val="20"/>
        </w:rPr>
        <w:t>боковое отверстие</w:t>
      </w:r>
      <w:r w:rsidRPr="00EE2E44">
        <w:rPr>
          <w:sz w:val="20"/>
        </w:rPr>
        <w:t xml:space="preserve">; 6 – </w:t>
      </w:r>
      <w:r>
        <w:rPr>
          <w:sz w:val="20"/>
        </w:rPr>
        <w:t>фильтр противоаэрозольный</w:t>
      </w:r>
      <w:r w:rsidRPr="00EE2E44">
        <w:rPr>
          <w:sz w:val="20"/>
        </w:rPr>
        <w:t xml:space="preserve">; 7 – </w:t>
      </w:r>
      <w:r>
        <w:rPr>
          <w:sz w:val="20"/>
        </w:rPr>
        <w:t>крышка верхняя, 8 – каркас фильтра, 9 - донышко</w:t>
      </w:r>
      <w:r w:rsidRPr="00EE2E44">
        <w:rPr>
          <w:sz w:val="20"/>
        </w:rPr>
        <w:t>.</w:t>
      </w:r>
    </w:p>
    <w:p w14:paraId="77BE9864" w14:textId="77777777" w:rsidR="00204B82" w:rsidRDefault="00204B82" w:rsidP="00204B82">
      <w:pPr>
        <w:ind w:firstLine="567"/>
        <w:contextualSpacing/>
        <w:jc w:val="center"/>
        <w:rPr>
          <w:sz w:val="20"/>
        </w:rPr>
      </w:pPr>
    </w:p>
    <w:p w14:paraId="65E92924" w14:textId="77777777" w:rsidR="00204B82" w:rsidRPr="00335D83" w:rsidRDefault="00204B82" w:rsidP="00204B82">
      <w:pPr>
        <w:tabs>
          <w:tab w:val="left" w:pos="851"/>
        </w:tabs>
        <w:ind w:firstLine="567"/>
        <w:contextualSpacing/>
        <w:rPr>
          <w:b/>
          <w:bCs/>
        </w:rPr>
      </w:pPr>
      <w:r w:rsidRPr="00335D83">
        <w:rPr>
          <w:b/>
          <w:bCs/>
        </w:rPr>
        <w:t>Примечание</w:t>
      </w:r>
    </w:p>
    <w:p w14:paraId="3CDC2AD0" w14:textId="77777777" w:rsidR="00204B82" w:rsidRPr="0045484E" w:rsidRDefault="00204B82" w:rsidP="00204B82">
      <w:pPr>
        <w:tabs>
          <w:tab w:val="left" w:pos="851"/>
        </w:tabs>
        <w:ind w:firstLine="567"/>
        <w:contextualSpacing/>
      </w:pPr>
      <w:r w:rsidRPr="00671E36">
        <w:t xml:space="preserve">Значения показателей товара, которые можно </w:t>
      </w:r>
      <w:r w:rsidRPr="00671E36">
        <w:rPr>
          <w:bCs/>
        </w:rPr>
        <w:t xml:space="preserve">определить только по результатам испытаний конкретной партии товара и/или которые не известны участнику закупки в связи с отсутствием у него необходимого товара, такой участник в составе заявки имеет право указать в неизменном виде, сопроводив такое значение показателя соответствующим </w:t>
      </w:r>
      <w:r w:rsidRPr="00671E36">
        <w:rPr>
          <w:bCs/>
        </w:rPr>
        <w:lastRenderedPageBreak/>
        <w:t>примечанием. При этом такой показатель не должен противоречить вышеуказанным требованиям к товару.</w:t>
      </w:r>
    </w:p>
    <w:p w14:paraId="65633425" w14:textId="77777777" w:rsidR="00204B82" w:rsidRDefault="00204B82" w:rsidP="00204B82">
      <w:pPr>
        <w:jc w:val="both"/>
      </w:pPr>
    </w:p>
    <w:p w14:paraId="29D44D54" w14:textId="2E5385F9" w:rsidR="00204B82" w:rsidRDefault="00204B82" w:rsidP="00204B82">
      <w:pPr>
        <w:ind w:firstLine="567"/>
        <w:contextualSpacing/>
      </w:pPr>
      <w:r w:rsidRPr="00CC06D1">
        <w:rPr>
          <w:b/>
        </w:rPr>
        <w:t>Закупаемый товар</w:t>
      </w:r>
      <w:r w:rsidRPr="00CC06D1">
        <w:t xml:space="preserve">: </w:t>
      </w:r>
      <w:r w:rsidRPr="00C429A3">
        <w:t xml:space="preserve">фильтр-поглотитель </w:t>
      </w:r>
      <w:r w:rsidR="00AB6C14" w:rsidRPr="00AB6C14">
        <w:rPr>
          <w:color w:val="FF0000"/>
        </w:rPr>
        <w:t>___________</w:t>
      </w:r>
    </w:p>
    <w:p w14:paraId="50A759D8" w14:textId="77777777" w:rsidR="00204B82" w:rsidRPr="00676E68" w:rsidRDefault="00204B82" w:rsidP="00204B82">
      <w:pPr>
        <w:ind w:firstLine="567"/>
        <w:contextualSpacing/>
      </w:pPr>
    </w:p>
    <w:p w14:paraId="3F2E9480" w14:textId="77777777" w:rsidR="00204B82" w:rsidRPr="003E2DC6" w:rsidRDefault="00204B82" w:rsidP="00204B82">
      <w:pPr>
        <w:spacing w:before="100" w:beforeAutospacing="1" w:after="100" w:afterAutospacing="1"/>
        <w:outlineLvl w:val="0"/>
        <w:rPr>
          <w:b/>
          <w:bCs/>
          <w:kern w:val="36"/>
        </w:rPr>
      </w:pPr>
      <w:r>
        <w:rPr>
          <w:b/>
          <w:bCs/>
          <w:kern w:val="36"/>
        </w:rPr>
        <w:t xml:space="preserve">3.2. </w:t>
      </w:r>
      <w:r w:rsidRPr="003E2DC6">
        <w:rPr>
          <w:b/>
          <w:bCs/>
          <w:kern w:val="36"/>
        </w:rPr>
        <w:t>Фильтры-поглотители ФП-300</w:t>
      </w:r>
    </w:p>
    <w:p w14:paraId="7903D4F4" w14:textId="77777777" w:rsidR="00204B82" w:rsidRPr="003E2DC6" w:rsidRDefault="00204B82" w:rsidP="00204B82">
      <w:pPr>
        <w:spacing w:before="100" w:beforeAutospacing="1" w:after="100" w:afterAutospacing="1"/>
        <w:jc w:val="both"/>
      </w:pPr>
      <w:r w:rsidRPr="003E2DC6">
        <w:t xml:space="preserve">Фильтр-поглотитель ФП-300 предназначен для очистки воздуха, подаваемого в </w:t>
      </w:r>
      <w:r>
        <w:t xml:space="preserve">помещения </w:t>
      </w:r>
      <w:r w:rsidRPr="003E2DC6">
        <w:t>объект</w:t>
      </w:r>
      <w:r>
        <w:t>а</w:t>
      </w:r>
      <w:r w:rsidRPr="003E2DC6">
        <w:t>, от отравляющих веществ, радиоактивной пыли и аэрозолей, ядовитых и нейтральных дымов, бактериальных (биологических) веществ.</w:t>
      </w:r>
    </w:p>
    <w:p w14:paraId="230D8868" w14:textId="77777777" w:rsidR="00204B82" w:rsidRPr="003E2DC6" w:rsidRDefault="00204B82" w:rsidP="00204B82">
      <w:pPr>
        <w:jc w:val="both"/>
        <w:rPr>
          <w:b/>
        </w:rPr>
      </w:pPr>
      <w:r>
        <w:rPr>
          <w:b/>
        </w:rPr>
        <w:t xml:space="preserve">3.2.1. </w:t>
      </w:r>
      <w:r w:rsidRPr="003E2DC6">
        <w:rPr>
          <w:b/>
        </w:rPr>
        <w:t>Требования к качеству</w:t>
      </w:r>
    </w:p>
    <w:p w14:paraId="5936C9AF" w14:textId="77777777" w:rsidR="00204B82" w:rsidRPr="003E2DC6" w:rsidRDefault="00204B82" w:rsidP="00204B82">
      <w:pPr>
        <w:jc w:val="both"/>
      </w:pPr>
      <w:r w:rsidRPr="003E2DC6">
        <w:t>Продукция новая, не бывшая ранее в употреблении (хранении), год выпуска не ранее 201</w:t>
      </w:r>
      <w:r>
        <w:t>9</w:t>
      </w:r>
      <w:r w:rsidRPr="003E2DC6">
        <w:t xml:space="preserve"> г. При  поставке продукция сопровождается:</w:t>
      </w:r>
    </w:p>
    <w:p w14:paraId="25E4187D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>- паспортом на изделие, в котором указан комплект поставки, основные характеристики, свидетельство о приемке, заключение представителя Заказчика, гарантийные обязательства и другая информация. Паспорт заверяется печатью ВП МО РФ и печатью завода-изготовителя - 1 (один) экземпляр на</w:t>
      </w:r>
      <w:r>
        <w:t xml:space="preserve"> изделие;</w:t>
      </w:r>
    </w:p>
    <w:p w14:paraId="3A8C4C0D" w14:textId="77777777" w:rsidR="00204B82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>- копией лицензии Федеральной службы по оборонному заказу на право производства вооружения и военной техники в части производства средств радиационной, хим</w:t>
      </w:r>
      <w:r>
        <w:t>ической и биологической  защиты;</w:t>
      </w:r>
    </w:p>
    <w:p w14:paraId="334E63FE" w14:textId="77777777" w:rsidR="00204B82" w:rsidRDefault="00204B82" w:rsidP="00204B82">
      <w:pPr>
        <w:shd w:val="clear" w:color="auto" w:fill="FFFFFF"/>
        <w:spacing w:line="302" w:lineRule="exact"/>
        <w:ind w:right="14"/>
        <w:jc w:val="both"/>
      </w:pPr>
      <w:r>
        <w:t>- гарантийным письмом от завода-изготовителя о качестве поставляемой продукции;</w:t>
      </w:r>
    </w:p>
    <w:p w14:paraId="615ED5DF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>
        <w:t>- поставку может реализовывать только завод-изготовитель и его официальные представители.</w:t>
      </w:r>
    </w:p>
    <w:p w14:paraId="0E3FBA9C" w14:textId="77777777" w:rsidR="00204B82" w:rsidRPr="003E2DC6" w:rsidRDefault="00204B82" w:rsidP="00204B82">
      <w:pPr>
        <w:spacing w:before="100" w:beforeAutospacing="1" w:after="100" w:afterAutospacing="1"/>
      </w:pPr>
      <w:r>
        <w:rPr>
          <w:b/>
          <w:bCs/>
          <w:color w:val="000000"/>
        </w:rPr>
        <w:t xml:space="preserve">3.2.2. </w:t>
      </w:r>
      <w:r w:rsidRPr="003E2DC6">
        <w:rPr>
          <w:b/>
          <w:bCs/>
          <w:color w:val="000000"/>
        </w:rPr>
        <w:t>Технические характеристики </w:t>
      </w:r>
    </w:p>
    <w:p w14:paraId="3DE6AA0B" w14:textId="77777777" w:rsidR="00204B82" w:rsidRPr="00240916" w:rsidRDefault="00204B82" w:rsidP="00204B82">
      <w:pPr>
        <w:numPr>
          <w:ilvl w:val="0"/>
          <w:numId w:val="12"/>
        </w:numPr>
        <w:spacing w:before="100" w:beforeAutospacing="1" w:after="100" w:afterAutospacing="1"/>
      </w:pPr>
      <w:r w:rsidRPr="00240916">
        <w:rPr>
          <w:color w:val="000000"/>
        </w:rPr>
        <w:t>Номинальный объемный расход воздуха через фильтр-поглотитель – 300 м</w:t>
      </w:r>
      <w:r w:rsidRPr="00240916">
        <w:rPr>
          <w:color w:val="000000"/>
          <w:vertAlign w:val="superscript"/>
        </w:rPr>
        <w:t>3</w:t>
      </w:r>
      <w:r w:rsidRPr="00240916">
        <w:rPr>
          <w:color w:val="000000"/>
        </w:rPr>
        <w:t>/ч. </w:t>
      </w:r>
    </w:p>
    <w:p w14:paraId="55164AC0" w14:textId="77777777" w:rsidR="00204B82" w:rsidRPr="00240916" w:rsidRDefault="00204B82" w:rsidP="00204B82">
      <w:pPr>
        <w:numPr>
          <w:ilvl w:val="0"/>
          <w:numId w:val="12"/>
        </w:numPr>
        <w:spacing w:before="100" w:beforeAutospacing="1" w:after="100" w:afterAutospacing="1"/>
      </w:pPr>
      <w:r w:rsidRPr="00240916">
        <w:rPr>
          <w:color w:val="000000"/>
        </w:rPr>
        <w:t>Сопротивление постоянному потоку воздуха – не более 835 (85) Па (мм вод.ст.). </w:t>
      </w:r>
    </w:p>
    <w:p w14:paraId="533E9106" w14:textId="77777777" w:rsidR="00204B82" w:rsidRPr="00240916" w:rsidRDefault="00204B82" w:rsidP="00204B82">
      <w:pPr>
        <w:numPr>
          <w:ilvl w:val="0"/>
          <w:numId w:val="12"/>
        </w:numPr>
        <w:spacing w:before="100" w:beforeAutospacing="1" w:after="100" w:afterAutospacing="1"/>
      </w:pPr>
      <w:r w:rsidRPr="00240916">
        <w:rPr>
          <w:color w:val="000000"/>
        </w:rPr>
        <w:t>Степень не герметичности (коэффициент подсоса) – не более 0,1%.</w:t>
      </w:r>
    </w:p>
    <w:p w14:paraId="224E74E3" w14:textId="77777777" w:rsidR="00204B82" w:rsidRPr="00240916" w:rsidRDefault="00204B82" w:rsidP="00204B82">
      <w:pPr>
        <w:numPr>
          <w:ilvl w:val="0"/>
          <w:numId w:val="12"/>
        </w:numPr>
        <w:spacing w:before="100" w:beforeAutospacing="1" w:after="100" w:afterAutospacing="1"/>
      </w:pPr>
      <w:r w:rsidRPr="00240916">
        <w:rPr>
          <w:color w:val="000000"/>
        </w:rPr>
        <w:t>Масса не более – 70 кг. </w:t>
      </w:r>
    </w:p>
    <w:p w14:paraId="36E6FCE9" w14:textId="77777777" w:rsidR="00204B82" w:rsidRPr="00240916" w:rsidRDefault="00204B82" w:rsidP="00204B82">
      <w:pPr>
        <w:numPr>
          <w:ilvl w:val="0"/>
          <w:numId w:val="12"/>
        </w:numPr>
        <w:spacing w:before="100" w:beforeAutospacing="1" w:after="100" w:afterAutospacing="1"/>
      </w:pPr>
      <w:r w:rsidRPr="00240916">
        <w:rPr>
          <w:color w:val="000000"/>
        </w:rPr>
        <w:t>Тип фильтра-поглотителя - неремонтируемый.</w:t>
      </w:r>
    </w:p>
    <w:p w14:paraId="56814551" w14:textId="77777777" w:rsidR="00204B82" w:rsidRPr="00240916" w:rsidRDefault="00204B82" w:rsidP="00204B82">
      <w:pPr>
        <w:pStyle w:val="aff7"/>
        <w:numPr>
          <w:ilvl w:val="0"/>
          <w:numId w:val="12"/>
        </w:numPr>
        <w:spacing w:before="100" w:beforeAutospacing="1" w:after="100" w:afterAutospacing="1" w:line="276" w:lineRule="auto"/>
        <w:jc w:val="both"/>
      </w:pPr>
      <w:r>
        <w:t>Условия эксплуатации -</w:t>
      </w:r>
      <w:r w:rsidRPr="00240916">
        <w:t xml:space="preserve"> при температуре окружающего и входящего в объект воздуха от минус 50ºС до плюс 50ºС и относительной влажности воздуха до 95%, при исключении попадания в них капельножидкой влаги.</w:t>
      </w:r>
    </w:p>
    <w:p w14:paraId="384D29FD" w14:textId="77777777" w:rsidR="00204B82" w:rsidRPr="00240916" w:rsidRDefault="00204B82" w:rsidP="00204B82">
      <w:pPr>
        <w:pStyle w:val="aff7"/>
        <w:numPr>
          <w:ilvl w:val="0"/>
          <w:numId w:val="12"/>
        </w:numPr>
        <w:spacing w:before="100" w:beforeAutospacing="1" w:after="100" w:afterAutospacing="1" w:line="276" w:lineRule="auto"/>
        <w:jc w:val="both"/>
      </w:pPr>
      <w:r w:rsidRPr="00240916">
        <w:t>Гарантийный срок фильтров-поглотителей ФП-300 устанавливается со дня приемки представителем заказчика: </w:t>
      </w:r>
    </w:p>
    <w:p w14:paraId="0350A887" w14:textId="77777777" w:rsidR="00204B82" w:rsidRPr="005367C0" w:rsidRDefault="00204B82" w:rsidP="00204B82">
      <w:pPr>
        <w:jc w:val="both"/>
      </w:pPr>
      <w:r w:rsidRPr="003E2DC6">
        <w:t>10 лет – при хранении на складах в упаковке предприятия-изготовителя; </w:t>
      </w:r>
    </w:p>
    <w:p w14:paraId="485DFFCF" w14:textId="77777777" w:rsidR="00204B82" w:rsidRPr="003E2DC6" w:rsidRDefault="00204B82" w:rsidP="00204B82">
      <w:pPr>
        <w:jc w:val="both"/>
      </w:pPr>
      <w:r w:rsidRPr="003E2DC6">
        <w:t>8 лет – при консервации фильтров-поглотителей (без продувки), смонтированных в сооружениях, в пределах гарантийного срока хранения; </w:t>
      </w:r>
    </w:p>
    <w:p w14:paraId="592B8DF4" w14:textId="77777777" w:rsidR="00204B82" w:rsidRPr="003E2DC6" w:rsidRDefault="00204B82" w:rsidP="00204B82">
      <w:pPr>
        <w:jc w:val="both"/>
      </w:pPr>
      <w:r w:rsidRPr="003E2DC6">
        <w:t>5 лет – при небоевой эксплуатации (периодическая продувка чистым воздухом с суммарным временем не более 100 ч в год) в пределах гарантийного срока хранения. </w:t>
      </w:r>
    </w:p>
    <w:p w14:paraId="76F1ADBE" w14:textId="77777777" w:rsidR="00204B82" w:rsidRDefault="00204B82" w:rsidP="00204B82">
      <w:pPr>
        <w:shd w:val="clear" w:color="auto" w:fill="FFFFFF"/>
        <w:spacing w:line="302" w:lineRule="exact"/>
        <w:ind w:right="14"/>
        <w:jc w:val="both"/>
        <w:rPr>
          <w:b/>
        </w:rPr>
      </w:pPr>
    </w:p>
    <w:p w14:paraId="30A345A4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  <w:rPr>
          <w:b/>
        </w:rPr>
      </w:pPr>
      <w:r>
        <w:rPr>
          <w:b/>
        </w:rPr>
        <w:t xml:space="preserve">3.2.3. </w:t>
      </w:r>
      <w:r w:rsidRPr="003E2DC6">
        <w:rPr>
          <w:b/>
        </w:rPr>
        <w:t>Требования к маркировке</w:t>
      </w:r>
    </w:p>
    <w:p w14:paraId="02B3628C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>Фильтр-поглотитель ФП-300 должен иметь трафаретную маркировку следующего</w:t>
      </w:r>
      <w:r>
        <w:t xml:space="preserve"> </w:t>
      </w:r>
      <w:r w:rsidRPr="003E2DC6">
        <w:t>содержания:</w:t>
      </w:r>
    </w:p>
    <w:p w14:paraId="36D850A7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lastRenderedPageBreak/>
        <w:t>- на цилиндрической поверхности корпуса наименование изделия «ФП-300», шифр завода-изготовителя, дата изготовления, номер партии, порядковый номер, масса в кг</w:t>
      </w:r>
      <w:r>
        <w:t>.</w:t>
      </w:r>
      <w:r w:rsidRPr="003E2DC6">
        <w:t>;</w:t>
      </w:r>
    </w:p>
    <w:p w14:paraId="239AEE90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>- по обеим сторонам бокового отверстия надпись симметрично с левой стороны – «ВЫХОД», с правой стороны – «ВОЗДУХА», на крышке – «ВЕРХ»</w:t>
      </w:r>
      <w:r>
        <w:t>;</w:t>
      </w:r>
    </w:p>
    <w:p w14:paraId="09BED744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>- на крышке изделия маркировка, выполненная методом выпуклой</w:t>
      </w:r>
      <w:r>
        <w:t xml:space="preserve"> (объемной) </w:t>
      </w:r>
      <w:r w:rsidRPr="003E2DC6">
        <w:t>выштамповки, шифр завода-изготовителя и две последние цифры года производства;</w:t>
      </w:r>
    </w:p>
    <w:p w14:paraId="79551415" w14:textId="77777777" w:rsidR="00204B82" w:rsidRPr="003E2DC6" w:rsidRDefault="00204B82" w:rsidP="00204B82">
      <w:pPr>
        <w:shd w:val="clear" w:color="auto" w:fill="FFFFFF"/>
        <w:spacing w:line="302" w:lineRule="exact"/>
        <w:ind w:right="14"/>
        <w:jc w:val="both"/>
      </w:pPr>
      <w:r w:rsidRPr="003E2DC6">
        <w:t xml:space="preserve">- на стенке корпуса логотип </w:t>
      </w:r>
      <w:r>
        <w:t>завода изготовителя</w:t>
      </w:r>
      <w:r w:rsidRPr="003E2DC6">
        <w:t>, выполненный методом выпуклой в</w:t>
      </w:r>
      <w:r>
        <w:t>ыштамповки, год производства «21» («2» - вогнутая выштамповка, «1</w:t>
      </w:r>
      <w:r w:rsidRPr="003E2DC6">
        <w:t>» - выпуклая</w:t>
      </w:r>
      <w:r>
        <w:t xml:space="preserve"> </w:t>
      </w:r>
      <w:r w:rsidRPr="003E2DC6">
        <w:t>выштамповка).</w:t>
      </w:r>
    </w:p>
    <w:p w14:paraId="4FF0554D" w14:textId="77777777" w:rsidR="00204B82" w:rsidRDefault="00204B82" w:rsidP="00204B82">
      <w:pPr>
        <w:jc w:val="both"/>
        <w:rPr>
          <w:b/>
        </w:rPr>
      </w:pPr>
    </w:p>
    <w:p w14:paraId="5205458F" w14:textId="77777777" w:rsidR="00204B82" w:rsidRPr="003E2DC6" w:rsidRDefault="00204B82" w:rsidP="00204B82">
      <w:pPr>
        <w:jc w:val="both"/>
        <w:rPr>
          <w:b/>
        </w:rPr>
      </w:pPr>
      <w:r>
        <w:rPr>
          <w:b/>
        </w:rPr>
        <w:t xml:space="preserve">3.2.4. </w:t>
      </w:r>
      <w:r w:rsidRPr="003E2DC6">
        <w:rPr>
          <w:b/>
        </w:rPr>
        <w:t>Упаковка</w:t>
      </w:r>
    </w:p>
    <w:p w14:paraId="2F4A6FF1" w14:textId="77777777" w:rsidR="00204B82" w:rsidRDefault="00204B82" w:rsidP="00204B82">
      <w:pPr>
        <w:jc w:val="both"/>
      </w:pPr>
      <w:r w:rsidRPr="003E2DC6">
        <w:t>Заводская упаковк</w:t>
      </w:r>
      <w:r>
        <w:t>а – деревянные ящики по 1 (одному фильтру</w:t>
      </w:r>
      <w:r w:rsidRPr="003E2DC6">
        <w:t>) шт. в каждом.</w:t>
      </w:r>
    </w:p>
    <w:p w14:paraId="55B54718" w14:textId="77777777" w:rsidR="00204B82" w:rsidRPr="00265A3A" w:rsidRDefault="00204B82" w:rsidP="00204B82">
      <w:pPr>
        <w:pStyle w:val="aff1"/>
        <w:jc w:val="both"/>
        <w:rPr>
          <w:b/>
          <w:color w:val="000000"/>
        </w:rPr>
      </w:pPr>
      <w:r>
        <w:rPr>
          <w:b/>
          <w:color w:val="000000"/>
        </w:rPr>
        <w:t xml:space="preserve">3.3. </w:t>
      </w:r>
      <w:r w:rsidRPr="00265A3A">
        <w:rPr>
          <w:b/>
          <w:color w:val="000000"/>
        </w:rPr>
        <w:t>Унифицированная защитная секция</w:t>
      </w:r>
    </w:p>
    <w:p w14:paraId="267535B1" w14:textId="77777777" w:rsidR="00204B82" w:rsidRDefault="00204B82" w:rsidP="00204B82">
      <w:pPr>
        <w:jc w:val="both"/>
      </w:pPr>
      <w:r>
        <w:t>Унифицированная защитная секция представляе</w:t>
      </w:r>
      <w:r w:rsidRPr="0095716F">
        <w:t>т собой металлическую решетку (секцию), к которой шарнирами крепят жалюзийные металлические пластины. Под действием избыточного давления ударной волны пластины плотно прилегают к решетке, препятствуя тем самым прониканию ударной волны. После спада избыточного давления они под действием пружины возвращаются в первоначальное положение. Количество секций определяют расчетом в зависимости от количества подаваемого в убежище воздуха.</w:t>
      </w:r>
    </w:p>
    <w:p w14:paraId="79999632" w14:textId="77777777" w:rsidR="00204B82" w:rsidRDefault="00204B82" w:rsidP="00204B82">
      <w:r w:rsidRPr="003D26F6">
        <w:t xml:space="preserve">Предназначены для установки в </w:t>
      </w:r>
      <w:r>
        <w:t xml:space="preserve">защитных </w:t>
      </w:r>
      <w:r w:rsidRPr="003D26F6">
        <w:t>сооружениях специального назначения, (УЗС-</w:t>
      </w:r>
      <w:r>
        <w:t>8</w:t>
      </w:r>
      <w:r w:rsidRPr="003D26F6">
        <w:t xml:space="preserve"> на опорной раме)</w:t>
      </w:r>
      <w:r>
        <w:t xml:space="preserve">. </w:t>
      </w:r>
      <w:r w:rsidRPr="003D26F6">
        <w:t xml:space="preserve">Используется в качестве запасного выхода из помещения. </w:t>
      </w:r>
      <w:r w:rsidRPr="003D26F6">
        <w:br/>
      </w:r>
    </w:p>
    <w:p w14:paraId="142406A2" w14:textId="77777777" w:rsidR="00204B82" w:rsidRPr="00240916" w:rsidRDefault="00204B82" w:rsidP="00204B82">
      <w:pPr>
        <w:rPr>
          <w:b/>
        </w:rPr>
      </w:pPr>
      <w:r w:rsidRPr="00240916">
        <w:rPr>
          <w:b/>
        </w:rPr>
        <w:t>3.3.1. Требования к конструктиву:</w:t>
      </w:r>
    </w:p>
    <w:p w14:paraId="451F421A" w14:textId="77777777" w:rsidR="00204B82" w:rsidRDefault="00204B82" w:rsidP="00204B82">
      <w:r w:rsidRPr="003D26F6">
        <w:t>Корпус металлический.</w:t>
      </w:r>
      <w:r w:rsidRPr="003D26F6">
        <w:br/>
        <w:t>Габаритные размеры, мм: 749х695х214.</w:t>
      </w:r>
      <w:r w:rsidRPr="003D26F6">
        <w:br/>
        <w:t>Масса, кг: 81</w:t>
      </w:r>
      <w:r w:rsidRPr="003D26F6">
        <w:br/>
      </w:r>
    </w:p>
    <w:p w14:paraId="5B37C3B3" w14:textId="77777777" w:rsidR="00204B82" w:rsidRPr="004B53D4" w:rsidRDefault="00204B82" w:rsidP="00204B82">
      <w:pPr>
        <w:rPr>
          <w:b/>
        </w:rPr>
      </w:pPr>
      <w:r w:rsidRPr="004B53D4">
        <w:rPr>
          <w:b/>
        </w:rPr>
        <w:t>4. Требования к выполняемым работам:</w:t>
      </w:r>
    </w:p>
    <w:p w14:paraId="055B8538" w14:textId="77777777" w:rsidR="00204B82" w:rsidRPr="00CE167B" w:rsidRDefault="00204B82" w:rsidP="00204B82">
      <w:pPr>
        <w:pStyle w:val="npb"/>
        <w:spacing w:before="0" w:after="0"/>
        <w:jc w:val="both"/>
        <w:rPr>
          <w:b w:val="0"/>
          <w:color w:val="000000"/>
          <w:sz w:val="24"/>
          <w:szCs w:val="24"/>
        </w:rPr>
      </w:pPr>
      <w:r w:rsidRPr="004B53D4">
        <w:rPr>
          <w:b w:val="0"/>
          <w:color w:val="auto"/>
          <w:sz w:val="24"/>
          <w:szCs w:val="24"/>
        </w:rPr>
        <w:t xml:space="preserve">4.1. </w:t>
      </w:r>
      <w:r>
        <w:rPr>
          <w:b w:val="0"/>
          <w:color w:val="auto"/>
          <w:sz w:val="24"/>
          <w:szCs w:val="24"/>
        </w:rPr>
        <w:t>Выполнение р</w:t>
      </w:r>
      <w:r w:rsidRPr="004B53D4">
        <w:rPr>
          <w:b w:val="0"/>
          <w:color w:val="auto"/>
          <w:sz w:val="24"/>
          <w:szCs w:val="24"/>
        </w:rPr>
        <w:t xml:space="preserve">абот </w:t>
      </w:r>
      <w:r w:rsidRPr="00CE167B">
        <w:rPr>
          <w:b w:val="0"/>
          <w:color w:val="000000"/>
          <w:sz w:val="24"/>
          <w:szCs w:val="24"/>
        </w:rPr>
        <w:t>должно организовываться и осуществляться в объеме и в соответствии с основными требованиями:</w:t>
      </w:r>
    </w:p>
    <w:p w14:paraId="23126AFF" w14:textId="77777777" w:rsidR="00204B82" w:rsidRDefault="00204B82" w:rsidP="00204B82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- </w:t>
      </w:r>
      <w:r w:rsidRPr="00E64F0F">
        <w:rPr>
          <w:b w:val="0"/>
          <w:color w:val="auto"/>
          <w:sz w:val="24"/>
          <w:szCs w:val="24"/>
        </w:rPr>
        <w:t xml:space="preserve">СНиП </w:t>
      </w:r>
      <w:r>
        <w:rPr>
          <w:b w:val="0"/>
          <w:color w:val="auto"/>
          <w:sz w:val="24"/>
          <w:szCs w:val="24"/>
        </w:rPr>
        <w:t>41-01-2003</w:t>
      </w:r>
      <w:r w:rsidRPr="00E64F0F">
        <w:rPr>
          <w:b w:val="0"/>
          <w:color w:val="auto"/>
          <w:sz w:val="24"/>
          <w:szCs w:val="24"/>
        </w:rPr>
        <w:t xml:space="preserve"> «</w:t>
      </w:r>
      <w:r>
        <w:rPr>
          <w:b w:val="0"/>
          <w:color w:val="auto"/>
          <w:sz w:val="24"/>
          <w:szCs w:val="24"/>
        </w:rPr>
        <w:t>Отопление, вентиляция и кондиционирование</w:t>
      </w:r>
      <w:r w:rsidRPr="00E64F0F">
        <w:rPr>
          <w:b w:val="0"/>
          <w:color w:val="auto"/>
          <w:sz w:val="24"/>
          <w:szCs w:val="24"/>
        </w:rPr>
        <w:t>»;</w:t>
      </w:r>
    </w:p>
    <w:p w14:paraId="149F6E37" w14:textId="77777777" w:rsidR="00204B82" w:rsidRDefault="00204B82" w:rsidP="00204B82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 w:rsidRPr="00CE167B">
        <w:rPr>
          <w:b w:val="0"/>
          <w:color w:val="auto"/>
          <w:sz w:val="24"/>
          <w:szCs w:val="24"/>
        </w:rPr>
        <w:t>- Приказа МЧС России от 15.12.2002 года № 583 «Об утверждении и введении в действие Правил эксплуатации защитных сооружений гражданской обороны»;</w:t>
      </w:r>
    </w:p>
    <w:p w14:paraId="4353E296" w14:textId="77777777" w:rsidR="00204B82" w:rsidRPr="00CE167B" w:rsidRDefault="00204B82" w:rsidP="00204B82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- Правил эксплуатации электроустановок.</w:t>
      </w:r>
    </w:p>
    <w:p w14:paraId="04286D96" w14:textId="77777777" w:rsidR="00204B82" w:rsidRPr="00DC32D7" w:rsidRDefault="00204B82" w:rsidP="00204B82">
      <w:pPr>
        <w:pStyle w:val="npb"/>
        <w:spacing w:before="0" w:after="0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4.2. </w:t>
      </w:r>
      <w:r>
        <w:rPr>
          <w:b w:val="0"/>
          <w:color w:val="000000"/>
          <w:sz w:val="24"/>
          <w:szCs w:val="24"/>
        </w:rPr>
        <w:t>Выполнение р</w:t>
      </w:r>
      <w:r w:rsidRPr="00005C80">
        <w:rPr>
          <w:b w:val="0"/>
          <w:color w:val="000000"/>
          <w:sz w:val="24"/>
          <w:szCs w:val="24"/>
        </w:rPr>
        <w:t>абот</w:t>
      </w:r>
      <w:r>
        <w:rPr>
          <w:b w:val="0"/>
          <w:color w:val="000000"/>
          <w:sz w:val="24"/>
          <w:szCs w:val="24"/>
        </w:rPr>
        <w:t xml:space="preserve"> </w:t>
      </w:r>
      <w:r w:rsidRPr="005E32AF">
        <w:rPr>
          <w:b w:val="0"/>
          <w:color w:val="auto"/>
          <w:sz w:val="24"/>
          <w:szCs w:val="24"/>
        </w:rPr>
        <w:t xml:space="preserve">по замене </w:t>
      </w:r>
      <w:r>
        <w:rPr>
          <w:b w:val="0"/>
          <w:color w:val="auto"/>
          <w:sz w:val="24"/>
          <w:szCs w:val="24"/>
        </w:rPr>
        <w:t>специаль</w:t>
      </w:r>
      <w:r w:rsidRPr="005E32AF">
        <w:rPr>
          <w:b w:val="0"/>
          <w:color w:val="auto"/>
          <w:sz w:val="24"/>
          <w:szCs w:val="24"/>
        </w:rPr>
        <w:t xml:space="preserve">ного оборудования </w:t>
      </w:r>
      <w:r>
        <w:rPr>
          <w:b w:val="0"/>
          <w:color w:val="000000"/>
          <w:sz w:val="24"/>
          <w:szCs w:val="24"/>
        </w:rPr>
        <w:t xml:space="preserve">должно выполняться поверенными сертифицированными организациями, поверенными сертифицированными приборами и измерительным оборудованием, а также сертифицированными материалами, </w:t>
      </w:r>
      <w:r w:rsidRPr="00DC32D7">
        <w:rPr>
          <w:b w:val="0"/>
          <w:color w:val="auto"/>
          <w:sz w:val="24"/>
          <w:szCs w:val="24"/>
        </w:rPr>
        <w:t>подтвержденн</w:t>
      </w:r>
      <w:r>
        <w:rPr>
          <w:b w:val="0"/>
          <w:color w:val="auto"/>
          <w:sz w:val="24"/>
          <w:szCs w:val="24"/>
        </w:rPr>
        <w:t>ыми</w:t>
      </w:r>
      <w:r w:rsidRPr="00DC32D7">
        <w:rPr>
          <w:b w:val="0"/>
          <w:color w:val="auto"/>
          <w:sz w:val="24"/>
          <w:szCs w:val="24"/>
        </w:rPr>
        <w:t xml:space="preserve"> соответствующими документами.</w:t>
      </w:r>
    </w:p>
    <w:p w14:paraId="1E00C5D9" w14:textId="77777777" w:rsidR="00AC7CD3" w:rsidRDefault="00AC7CD3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1EB2CBB5" w14:textId="77777777" w:rsidR="00204B82" w:rsidRPr="00204B82" w:rsidRDefault="00204B82" w:rsidP="004558F2">
      <w:pPr>
        <w:pStyle w:val="afb"/>
        <w:spacing w:line="360" w:lineRule="auto"/>
        <w:jc w:val="right"/>
        <w:rPr>
          <w:bCs w:val="0"/>
          <w:iCs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br w:type="page"/>
      </w:r>
    </w:p>
    <w:p w14:paraId="4C3DA93B" w14:textId="77777777" w:rsidR="00204B82" w:rsidRPr="0066461D" w:rsidRDefault="004558F2" w:rsidP="00204B82">
      <w:pPr>
        <w:pageBreakBefore/>
        <w:jc w:val="right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П</w:t>
      </w:r>
      <w:r w:rsidR="00204B82" w:rsidRPr="0066461D">
        <w:rPr>
          <w:rFonts w:eastAsia="MS Mincho"/>
          <w:lang w:eastAsia="ja-JP"/>
        </w:rPr>
        <w:t xml:space="preserve">риложение </w:t>
      </w:r>
      <w:r w:rsidR="00204B82" w:rsidRPr="00204B82">
        <w:rPr>
          <w:rFonts w:eastAsia="MS Mincho"/>
          <w:lang w:eastAsia="ja-JP"/>
        </w:rPr>
        <w:t>№ 5</w:t>
      </w:r>
    </w:p>
    <w:p w14:paraId="74922B66" w14:textId="77777777" w:rsidR="00204B82" w:rsidRPr="0066461D" w:rsidRDefault="00204B82" w:rsidP="00204B82">
      <w:pPr>
        <w:jc w:val="right"/>
        <w:rPr>
          <w:rFonts w:eastAsia="MS Mincho"/>
          <w:lang w:eastAsia="ja-JP"/>
        </w:rPr>
      </w:pPr>
      <w:r w:rsidRPr="0066461D">
        <w:rPr>
          <w:rFonts w:eastAsia="MS Mincho"/>
          <w:lang w:eastAsia="ja-JP"/>
        </w:rPr>
        <w:t>к Договору № __</w:t>
      </w:r>
    </w:p>
    <w:p w14:paraId="2697E8A2" w14:textId="77777777" w:rsidR="00204B82" w:rsidRPr="0066461D" w:rsidRDefault="00204B82" w:rsidP="00204B82">
      <w:pPr>
        <w:jc w:val="right"/>
      </w:pPr>
    </w:p>
    <w:p w14:paraId="2CC45D01" w14:textId="77777777" w:rsidR="00204B82" w:rsidRPr="006C5040" w:rsidRDefault="00204B82" w:rsidP="00204B82">
      <w:pPr>
        <w:widowControl w:val="0"/>
        <w:jc w:val="center"/>
        <w:rPr>
          <w:b/>
        </w:rPr>
      </w:pPr>
      <w:r w:rsidRPr="006C5040">
        <w:rPr>
          <w:b/>
        </w:rPr>
        <w:t>Соглашение об осуществлении документооборота в электронном виде</w:t>
      </w:r>
    </w:p>
    <w:p w14:paraId="0430B427" w14:textId="77777777" w:rsidR="00204B82" w:rsidRPr="006C5040" w:rsidRDefault="00204B82" w:rsidP="00204B82">
      <w:pPr>
        <w:widowControl w:val="0"/>
        <w:jc w:val="center"/>
        <w:rPr>
          <w:b/>
        </w:rPr>
      </w:pPr>
      <w:r w:rsidRPr="006C5040" w:rsidDel="00C8547C">
        <w:rPr>
          <w:b/>
        </w:rPr>
        <w:t xml:space="preserve"> </w:t>
      </w:r>
    </w:p>
    <w:p w14:paraId="5B7BE5E7" w14:textId="77777777" w:rsidR="00204B82" w:rsidRPr="006C5040" w:rsidRDefault="00204B82" w:rsidP="00204B82">
      <w:pPr>
        <w:pStyle w:val="Default"/>
        <w:widowControl w:val="0"/>
      </w:pPr>
      <w:r w:rsidRPr="006C5040">
        <w:rPr>
          <w:b/>
          <w:bCs/>
        </w:rPr>
        <w:t xml:space="preserve">1. Термины и определения </w:t>
      </w:r>
    </w:p>
    <w:p w14:paraId="3B2FAF6D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t xml:space="preserve">Для целей настоящего Соглашения нижеизложенные термины используются в следующих значениях: </w:t>
      </w:r>
    </w:p>
    <w:p w14:paraId="2F69C0A4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1.1. </w:t>
      </w:r>
      <w:r w:rsidRPr="006C5040">
        <w:rPr>
          <w:b/>
          <w:bCs/>
          <w:i/>
          <w:iCs/>
        </w:rPr>
        <w:t xml:space="preserve">Электронная подпись (ЭП) </w:t>
      </w:r>
      <w:r w:rsidRPr="006C5040">
        <w:t xml:space="preserve">-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 </w:t>
      </w:r>
    </w:p>
    <w:p w14:paraId="07101778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1.2. </w:t>
      </w:r>
      <w:r w:rsidRPr="006C5040">
        <w:rPr>
          <w:b/>
          <w:bCs/>
          <w:i/>
          <w:iCs/>
        </w:rPr>
        <w:t xml:space="preserve">Электронный документооборот (ЭД) </w:t>
      </w:r>
      <w:r w:rsidRPr="006C5040">
        <w:t xml:space="preserve">– процесс обмена между Сторонами в системе ЭД документами, составленными в электронном виде и подписанными ЭП. </w:t>
      </w:r>
    </w:p>
    <w:p w14:paraId="0F60F970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1.3. </w:t>
      </w:r>
      <w:r w:rsidRPr="006C5040">
        <w:rPr>
          <w:b/>
          <w:bCs/>
          <w:i/>
          <w:iCs/>
        </w:rPr>
        <w:t xml:space="preserve">Оператор ЭД </w:t>
      </w:r>
      <w:r w:rsidRPr="006C5040">
        <w:t xml:space="preserve">– организация,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ЭД. Оператором ЭД является ООО «Компания «Тензор» и АО «ПФ «СКБ Контур». </w:t>
      </w:r>
    </w:p>
    <w:p w14:paraId="164E02ED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1.4. </w:t>
      </w:r>
      <w:r w:rsidRPr="006C5040">
        <w:rPr>
          <w:b/>
          <w:bCs/>
          <w:i/>
          <w:iCs/>
        </w:rPr>
        <w:t xml:space="preserve">Направляющая Сторона </w:t>
      </w:r>
      <w:r w:rsidRPr="006C5040">
        <w:t xml:space="preserve">– Сторона, направляющая документ в электронном виде, подписанный ЭП, в системе ЭД по телекоммуникационным каналам связи другой Стороне. </w:t>
      </w:r>
    </w:p>
    <w:p w14:paraId="49D2EB47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1.5. </w:t>
      </w:r>
      <w:r w:rsidRPr="006C5040">
        <w:rPr>
          <w:b/>
          <w:bCs/>
          <w:i/>
          <w:iCs/>
        </w:rPr>
        <w:t xml:space="preserve">Получающая Сторона </w:t>
      </w:r>
      <w:r w:rsidRPr="006C5040">
        <w:t xml:space="preserve">– Сторона, получающая от Направляющей Стороны документ в электронном виде, подписанный ЭП, в системе ЭД по телекоммуникационным каналам связи. </w:t>
      </w:r>
    </w:p>
    <w:p w14:paraId="3B98F0F0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1.6. </w:t>
      </w:r>
      <w:r w:rsidRPr="006C5040">
        <w:rPr>
          <w:b/>
          <w:bCs/>
          <w:i/>
          <w:iCs/>
        </w:rPr>
        <w:t xml:space="preserve">Исходящий электронный документооборот </w:t>
      </w:r>
      <w:r w:rsidRPr="006C5040">
        <w:t xml:space="preserve">– процесс отправления Ростелеком документов в электронном виде через систему ЭД по телекоммуникационным каналам связи другой Стороне. </w:t>
      </w:r>
    </w:p>
    <w:p w14:paraId="75600179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1.7. </w:t>
      </w:r>
      <w:r w:rsidRPr="006C5040">
        <w:rPr>
          <w:b/>
          <w:bCs/>
          <w:i/>
          <w:iCs/>
        </w:rPr>
        <w:t xml:space="preserve">Входящий электронный документооборот </w:t>
      </w:r>
      <w:r w:rsidRPr="006C5040">
        <w:t xml:space="preserve">– процесс приема Ростелеком документов в электронном виде через систему ЭД по телекоммуникационным каналам связи от другой Стороны. </w:t>
      </w:r>
    </w:p>
    <w:p w14:paraId="7F257A6F" w14:textId="77777777" w:rsidR="00204B82" w:rsidRPr="006C5040" w:rsidRDefault="00204B82" w:rsidP="00204B82">
      <w:pPr>
        <w:pStyle w:val="Default"/>
        <w:widowControl w:val="0"/>
      </w:pPr>
    </w:p>
    <w:p w14:paraId="5BD701B6" w14:textId="77777777" w:rsidR="00204B82" w:rsidRPr="006C5040" w:rsidRDefault="00204B82" w:rsidP="00204B82">
      <w:pPr>
        <w:pStyle w:val="Default"/>
        <w:widowControl w:val="0"/>
      </w:pPr>
      <w:r w:rsidRPr="006C5040">
        <w:rPr>
          <w:b/>
          <w:bCs/>
        </w:rPr>
        <w:t xml:space="preserve">2. Предмет Соглашения и общие обязательства Сторон </w:t>
      </w:r>
    </w:p>
    <w:p w14:paraId="62699A07" w14:textId="77777777" w:rsidR="00204B82" w:rsidRPr="006C5040" w:rsidRDefault="00204B82" w:rsidP="00204B82">
      <w:pPr>
        <w:pStyle w:val="Default"/>
        <w:widowControl w:val="0"/>
        <w:jc w:val="both"/>
      </w:pPr>
      <w:r w:rsidRPr="006C5040">
        <w:rPr>
          <w:b/>
          <w:bCs/>
        </w:rPr>
        <w:t xml:space="preserve">2.1. </w:t>
      </w:r>
      <w:r w:rsidRPr="006C5040">
        <w:t xml:space="preserve">Электронный обмен документами осуществляется Сторонами в соответствии с действующим законодательством РФ, в том числе Гражданским кодексом РФ, Налоговым кодексом РФ, Федеральным законом от 06.04.2011 года N 63-ФЗ «Об электронной подписи», Приказом Министерства финансов РФ от 10.11.2015 года № 174н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подписи». </w:t>
      </w:r>
    </w:p>
    <w:p w14:paraId="0846E280" w14:textId="77777777" w:rsidR="00204B82" w:rsidRPr="006C5040" w:rsidRDefault="00204B82" w:rsidP="00204B82">
      <w:pPr>
        <w:pStyle w:val="Default"/>
        <w:widowControl w:val="0"/>
        <w:jc w:val="both"/>
      </w:pPr>
    </w:p>
    <w:p w14:paraId="226C07D1" w14:textId="77777777" w:rsidR="00204B82" w:rsidRPr="006C5040" w:rsidRDefault="00204B82" w:rsidP="00204B82">
      <w:pPr>
        <w:pStyle w:val="Default"/>
        <w:widowControl w:val="0"/>
        <w:ind w:firstLine="360"/>
        <w:jc w:val="both"/>
      </w:pPr>
      <w:r w:rsidRPr="006C5040">
        <w:t xml:space="preserve">Электронный обмен документами осуществляется в рамках обмена Сторонами, следующими документами, а именно: </w:t>
      </w:r>
    </w:p>
    <w:p w14:paraId="2574A310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</w:pPr>
      <w:r w:rsidRPr="006C5040">
        <w:t xml:space="preserve">Счет-фактура (в формате XML, утвержденном Приказом ФНС России от 19.12.2018 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13.04.2016 N ММВ-7-15/189@) «Об утверждении формата корректировочного счета-фактуры и формата представления документа об изменении стоимости отгруженных товаров (выполненных работ, оказанных услуг), переданных имущественных прав, включающего в себя корректировочный счет-фактуру, в электронной форме»; </w:t>
      </w:r>
    </w:p>
    <w:p w14:paraId="06A050E4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</w:pPr>
      <w:r w:rsidRPr="006C5040">
        <w:t xml:space="preserve">Акт об оказании Услуг (в формате XML, утвержденном Приказом ФНС России от 19.12.2018 N ММВ-7-15/820@ «Об утверждении формата счета-фактуры и формата </w:t>
      </w:r>
      <w:r w:rsidRPr="006C5040">
        <w:rPr>
          <w:color w:val="auto"/>
        </w:rPr>
        <w:t xml:space="preserve">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</w:t>
      </w:r>
      <w:r w:rsidRPr="006C5040">
        <w:rPr>
          <w:color w:val="auto"/>
        </w:rPr>
        <w:lastRenderedPageBreak/>
        <w:t xml:space="preserve">N ММВ-7-10/552@ «Об утверждении формата представления документа о передаче результатов работ (документа об оказании услуг) в электронной форме»; </w:t>
      </w:r>
    </w:p>
    <w:p w14:paraId="4F4BF785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  <w:rPr>
          <w:color w:val="auto"/>
        </w:rPr>
      </w:pPr>
      <w:r w:rsidRPr="006C5040">
        <w:rPr>
          <w:color w:val="auto"/>
        </w:rPr>
        <w:t xml:space="preserve">Товарная накладная ТОРГ 12 (в формате XML, утвержденном Приказом ФНС России от 19.12.2018 N ММВ-7-15/820@ «Об утверждении формата счета-фактуры и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в электронной форме» и утвержденном Приказом ФНС России от 30.11.2015 N ММВ-7-10/551@ «Об утверждении формата представления документа о передаче товаров при торговых операциях в электронной форме»; </w:t>
      </w:r>
    </w:p>
    <w:p w14:paraId="3063881A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  <w:rPr>
          <w:color w:val="auto"/>
        </w:rPr>
      </w:pPr>
      <w:r w:rsidRPr="006C5040">
        <w:rPr>
          <w:color w:val="auto"/>
        </w:rPr>
        <w:t xml:space="preserve">Акт о приемке выполненных работ (форма № КС-2); </w:t>
      </w:r>
    </w:p>
    <w:p w14:paraId="75691EAA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  <w:rPr>
          <w:color w:val="auto"/>
        </w:rPr>
      </w:pPr>
      <w:r w:rsidRPr="006C5040">
        <w:rPr>
          <w:color w:val="auto"/>
        </w:rPr>
        <w:t xml:space="preserve">Справка о стоимости выполненных работ и затрат (форма № КС-3); </w:t>
      </w:r>
    </w:p>
    <w:p w14:paraId="5CCA5C10" w14:textId="77777777" w:rsidR="00204B82" w:rsidRPr="006C5040" w:rsidRDefault="00204B82" w:rsidP="00204B82">
      <w:pPr>
        <w:pStyle w:val="Default"/>
        <w:widowControl w:val="0"/>
        <w:numPr>
          <w:ilvl w:val="0"/>
          <w:numId w:val="20"/>
        </w:numPr>
        <w:jc w:val="both"/>
        <w:rPr>
          <w:color w:val="auto"/>
        </w:rPr>
      </w:pPr>
      <w:r w:rsidRPr="006C5040">
        <w:rPr>
          <w:color w:val="auto"/>
        </w:rPr>
        <w:t xml:space="preserve">Счет на оплату; </w:t>
      </w:r>
    </w:p>
    <w:p w14:paraId="5A3AB8D6" w14:textId="77777777" w:rsidR="00204B82" w:rsidRPr="006C5040" w:rsidRDefault="00204B82" w:rsidP="00204B82">
      <w:pPr>
        <w:pStyle w:val="Default"/>
        <w:widowControl w:val="0"/>
        <w:ind w:firstLine="360"/>
        <w:jc w:val="both"/>
        <w:rPr>
          <w:color w:val="auto"/>
        </w:rPr>
      </w:pPr>
      <w:r w:rsidRPr="006C5040">
        <w:rPr>
          <w:color w:val="auto"/>
        </w:rPr>
        <w:t xml:space="preserve">Инициированные со стороны ПАО Ростелеком договорные документы: договор, приложение к договору, дополнительные соглашения к договору, заказы к договору, а также счет без подписания сторонами договора в письменном виде. </w:t>
      </w:r>
    </w:p>
    <w:p w14:paraId="19D1E095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2.2. </w:t>
      </w:r>
      <w:r w:rsidRPr="006C5040">
        <w:rPr>
          <w:color w:val="auto"/>
        </w:rPr>
        <w:t xml:space="preserve">Обмен всеми иными документами осуществляется на бумажном носителе: </w:t>
      </w:r>
    </w:p>
    <w:p w14:paraId="23A16AC1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Акт взаимозачета; </w:t>
      </w:r>
    </w:p>
    <w:p w14:paraId="0289318E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Акт сверки взаиморасчетов; </w:t>
      </w:r>
    </w:p>
    <w:p w14:paraId="643EB3FB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Претензия и/или иной документ, направленный на урегулирование спорной ситуации; </w:t>
      </w:r>
    </w:p>
    <w:p w14:paraId="548B8225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Письменные уведомления, связанные с исполнением договора (например, уведомление о смене реквизитов стороны); </w:t>
      </w:r>
    </w:p>
    <w:p w14:paraId="070CADBF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Уведомление о расторжении договора (об одностороннем внесудебном отказе от договора, если возможность направления такого отказа предусмотрена законом и договором); </w:t>
      </w:r>
    </w:p>
    <w:p w14:paraId="0C7225DF" w14:textId="77777777" w:rsidR="00204B82" w:rsidRPr="006C5040" w:rsidRDefault="00204B82" w:rsidP="00204B82">
      <w:pPr>
        <w:pStyle w:val="Default"/>
        <w:widowControl w:val="0"/>
        <w:numPr>
          <w:ilvl w:val="0"/>
          <w:numId w:val="21"/>
        </w:numPr>
        <w:jc w:val="both"/>
        <w:rPr>
          <w:color w:val="auto"/>
        </w:rPr>
      </w:pPr>
      <w:r w:rsidRPr="006C5040">
        <w:rPr>
          <w:color w:val="auto"/>
        </w:rPr>
        <w:t xml:space="preserve">Официальные письма и иные документы, направление которых осуществляется в соответствии с договором. </w:t>
      </w:r>
    </w:p>
    <w:p w14:paraId="1223994E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2.3. </w:t>
      </w:r>
      <w:r w:rsidRPr="006C5040">
        <w:rPr>
          <w:color w:val="auto"/>
        </w:rPr>
        <w:t xml:space="preserve">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ЭД, подписанными ЭП. </w:t>
      </w:r>
    </w:p>
    <w:p w14:paraId="7ABD0F23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2.4. </w:t>
      </w:r>
      <w:r w:rsidRPr="006C5040">
        <w:rPr>
          <w:color w:val="auto"/>
        </w:rPr>
        <w:t xml:space="preserve">Получение документов в электронном виде и подписанных ЭП в порядке, установленном настоящим Соглашением, эквивалентно получению документов на бумажном носителе и является необходимым и достаточным условием, позволяющим установить, что ЭД исходит от Стороны, его направившей. </w:t>
      </w:r>
    </w:p>
    <w:p w14:paraId="41FAAEB2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2.5. </w:t>
      </w:r>
      <w:r w:rsidRPr="006C5040">
        <w:rPr>
          <w:color w:val="auto"/>
        </w:rPr>
        <w:t xml:space="preserve">Стороны обязаны информировать друг друга о невозможности обмена документами в электронном виде, подписанными ЭП, в случае технического сбоя внутренних систем.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организации. </w:t>
      </w:r>
    </w:p>
    <w:p w14:paraId="490CBB9B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2.6. </w:t>
      </w:r>
      <w:r w:rsidRPr="006C5040">
        <w:rPr>
          <w:color w:val="auto"/>
        </w:rPr>
        <w:t xml:space="preserve">Все документы, поступившие в порядке обмена в электронном виде, составлены в форматах в соответствии с требованиями законодательства, а также исходя из условий заключенных договоров. </w:t>
      </w:r>
    </w:p>
    <w:p w14:paraId="0885F417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</w:p>
    <w:p w14:paraId="15F1D479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3. Условия действительности квалифицированной ЭП </w:t>
      </w:r>
    </w:p>
    <w:p w14:paraId="7970EFAF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3.1. </w:t>
      </w:r>
      <w:r w:rsidRPr="006C5040">
        <w:rPr>
          <w:color w:val="auto"/>
        </w:rPr>
        <w:t xml:space="preserve">Стороны используют усиленную квалифицированную ЭП,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условий: </w:t>
      </w:r>
    </w:p>
    <w:p w14:paraId="7CA80295" w14:textId="77777777" w:rsidR="00204B82" w:rsidRPr="006C5040" w:rsidRDefault="00204B82" w:rsidP="00204B82">
      <w:pPr>
        <w:pStyle w:val="Default"/>
        <w:widowControl w:val="0"/>
        <w:numPr>
          <w:ilvl w:val="0"/>
          <w:numId w:val="22"/>
        </w:numPr>
        <w:jc w:val="both"/>
        <w:rPr>
          <w:color w:val="auto"/>
        </w:rPr>
      </w:pPr>
      <w:r w:rsidRPr="006C5040">
        <w:rPr>
          <w:color w:val="auto"/>
        </w:rPr>
        <w:t xml:space="preserve"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 </w:t>
      </w:r>
    </w:p>
    <w:p w14:paraId="547811A1" w14:textId="77777777" w:rsidR="00204B82" w:rsidRPr="006C5040" w:rsidRDefault="00204B82" w:rsidP="00204B82">
      <w:pPr>
        <w:pStyle w:val="Default"/>
        <w:widowControl w:val="0"/>
        <w:numPr>
          <w:ilvl w:val="0"/>
          <w:numId w:val="22"/>
        </w:numPr>
        <w:jc w:val="both"/>
        <w:rPr>
          <w:color w:val="auto"/>
        </w:rPr>
      </w:pPr>
      <w:r w:rsidRPr="006C5040">
        <w:rPr>
          <w:color w:val="auto"/>
        </w:rPr>
        <w:t xml:space="preserve">квалифицированный сертификат действителен на момент подписания электронного документа (при наличии достоверной информации о моменте подписания </w:t>
      </w:r>
      <w:r w:rsidRPr="006C5040">
        <w:rPr>
          <w:color w:val="auto"/>
        </w:rPr>
        <w:lastRenderedPageBreak/>
        <w:t xml:space="preserve">электронного документа) или на день проверки действительности указанного сертификата, если момент подписания электронного документа не определен; </w:t>
      </w:r>
    </w:p>
    <w:p w14:paraId="1D491EF0" w14:textId="77777777" w:rsidR="00204B82" w:rsidRPr="006C5040" w:rsidRDefault="00204B82" w:rsidP="00204B82">
      <w:pPr>
        <w:pStyle w:val="Default"/>
        <w:widowControl w:val="0"/>
        <w:numPr>
          <w:ilvl w:val="0"/>
          <w:numId w:val="22"/>
        </w:numPr>
        <w:jc w:val="both"/>
        <w:rPr>
          <w:color w:val="auto"/>
        </w:rPr>
      </w:pPr>
      <w:r w:rsidRPr="006C5040">
        <w:rPr>
          <w:color w:val="auto"/>
        </w:rPr>
        <w:t xml:space="preserve">имеется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подписания; </w:t>
      </w:r>
    </w:p>
    <w:p w14:paraId="1934A1AD" w14:textId="77777777" w:rsidR="00204B82" w:rsidRPr="006C5040" w:rsidRDefault="00204B82" w:rsidP="00204B82">
      <w:pPr>
        <w:pStyle w:val="Default"/>
        <w:widowControl w:val="0"/>
        <w:numPr>
          <w:ilvl w:val="0"/>
          <w:numId w:val="22"/>
        </w:numPr>
        <w:jc w:val="both"/>
        <w:rPr>
          <w:color w:val="auto"/>
        </w:rPr>
      </w:pPr>
      <w:r w:rsidRPr="006C5040">
        <w:rPr>
          <w:color w:val="auto"/>
        </w:rPr>
        <w:t xml:space="preserve">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и настоящим Соглашением. </w:t>
      </w:r>
    </w:p>
    <w:p w14:paraId="132B1E13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3.2. </w:t>
      </w:r>
      <w:r w:rsidRPr="006C5040">
        <w:rPr>
          <w:color w:val="auto"/>
        </w:rPr>
        <w:t xml:space="preserve">Стороны обязуются сообщать друг другу об ограничениях квалифицированной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квалифицированную ЭП другой Стороны не обремененной какими-либо ограничениями, а документы, подписанные такой квалифицированной ЭП - имеющими полную юридическую силу. </w:t>
      </w:r>
    </w:p>
    <w:p w14:paraId="782D8987" w14:textId="77777777" w:rsidR="00204B82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3.3. </w:t>
      </w:r>
      <w:r w:rsidRPr="006C5040">
        <w:rPr>
          <w:color w:val="auto"/>
        </w:rPr>
        <w:t xml:space="preserve"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ситуации. </w:t>
      </w:r>
    </w:p>
    <w:p w14:paraId="0601FCF4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</w:p>
    <w:p w14:paraId="1551C854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 Порядок взаимодействия Сторон при обмене электронными документами, подписанными ЭП </w:t>
      </w:r>
    </w:p>
    <w:p w14:paraId="7D7EEE04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4.1. </w:t>
      </w:r>
      <w:r w:rsidRPr="006C5040">
        <w:rPr>
          <w:color w:val="auto"/>
        </w:rPr>
        <w:t xml:space="preserve">Для участия в ЭД Сторонам необходимо: </w:t>
      </w:r>
    </w:p>
    <w:p w14:paraId="097E15CE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а) </w:t>
      </w:r>
      <w:r w:rsidRPr="006C5040">
        <w:rPr>
          <w:color w:val="auto"/>
        </w:rPr>
        <w:t xml:space="preserve">получить квалифицированные сертификаты электронных ключей проверки электронной подписи руководителя либо иных уполномоченных лиц; </w:t>
      </w:r>
    </w:p>
    <w:p w14:paraId="4517272C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б) </w:t>
      </w:r>
      <w:r w:rsidRPr="006C5040">
        <w:rPr>
          <w:color w:val="auto"/>
        </w:rPr>
        <w:t xml:space="preserve">заключить с Оператором соответствующий договор согласно требованиям соответствующего Оператора; </w:t>
      </w:r>
    </w:p>
    <w:p w14:paraId="2446AAB0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в) </w:t>
      </w:r>
      <w:r w:rsidRPr="006C5040">
        <w:rPr>
          <w:color w:val="auto"/>
        </w:rPr>
        <w:t xml:space="preserve">получить у Оператора идентификатор участника ЭД, реквизиты доступа и другие данные, необходимые для подключения к ЭД. </w:t>
      </w:r>
    </w:p>
    <w:p w14:paraId="460EE466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4.2. </w:t>
      </w:r>
      <w:r w:rsidRPr="006C5040">
        <w:rPr>
          <w:color w:val="auto"/>
        </w:rPr>
        <w:t xml:space="preserve">Сторона при обмене документами в порядке ЭД формирует необходимый документ в электронном виде, подписывает его ЭП, направляет файл с документом в электронном виде в адрес другой Стороны через Оператора ЭД и сохраняет подписанный документ в электронном виде. </w:t>
      </w:r>
    </w:p>
    <w:p w14:paraId="445CFB51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4.3. </w:t>
      </w:r>
      <w:r w:rsidRPr="006C5040">
        <w:rPr>
          <w:color w:val="auto"/>
        </w:rPr>
        <w:t xml:space="preserve">Стороны обязуются своевременно (не позднее следующего рабочего дня1 с момента получения документа) обмениваться извещениями/ подтверждениями в электронном виде о получении и отправке документов по телекоммуникационным каналам связи. </w:t>
      </w:r>
    </w:p>
    <w:p w14:paraId="3E22193C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4.4. </w:t>
      </w:r>
      <w:r w:rsidRPr="006C5040">
        <w:rPr>
          <w:color w:val="auto"/>
        </w:rPr>
        <w:t xml:space="preserve">Если Направляющая и/или Получающая Сторона не получила в установленный срок любое из положенных подтверждений Оператора ЭД или файл с документом, он сообщает о данном факте Оператору ЭД. </w:t>
      </w:r>
    </w:p>
    <w:p w14:paraId="3D2EDF39" w14:textId="77777777" w:rsidR="00204B82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4.5. </w:t>
      </w:r>
      <w:r w:rsidRPr="006C5040">
        <w:rPr>
          <w:color w:val="auto"/>
        </w:rPr>
        <w:t xml:space="preserve">В случае необходимости внесения корректировок в направленный посредством ЭД документ,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порядке, установленном Оператором ЭД. </w:t>
      </w:r>
    </w:p>
    <w:p w14:paraId="4A367209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</w:p>
    <w:p w14:paraId="25C1A56D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4.6. Входящий электронный документооборот. </w:t>
      </w:r>
    </w:p>
    <w:p w14:paraId="10F41E7E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i/>
          <w:iCs/>
          <w:color w:val="auto"/>
        </w:rPr>
        <w:t xml:space="preserve">4.6.1. </w:t>
      </w:r>
      <w:r w:rsidRPr="006C5040">
        <w:rPr>
          <w:color w:val="auto"/>
        </w:rPr>
        <w:t xml:space="preserve">Направляющая сторона обязуется при каждой передаче пакета электронных документов через информационную систему передачи, приема, хранения и первичной обработки информации в электронном виде по телекоммуникационным каналам связи с использованием электронной подписи, посредством интеграционных интерфейсов из учетных систем (1С, BIS3K, SAP, Oracle и т.д.), указывать в поле «Договорномер» блока «ИнфПолФХЖ» идентификатор карточки договора </w:t>
      </w:r>
    </w:p>
    <w:p w14:paraId="00427DBA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color w:val="auto"/>
        </w:rPr>
        <w:t xml:space="preserve">(системный номер Договора в электронной системе документооборота ПАО «Ростелеком»), указанный в договоре/дополнительном соглашении. </w:t>
      </w:r>
    </w:p>
    <w:p w14:paraId="11DDF3A8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i/>
          <w:iCs/>
          <w:color w:val="auto"/>
        </w:rPr>
        <w:lastRenderedPageBreak/>
        <w:t xml:space="preserve">4.6.2. </w:t>
      </w:r>
      <w:r w:rsidRPr="006C5040">
        <w:rPr>
          <w:color w:val="auto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0AD93885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</w:p>
    <w:p w14:paraId="4A5A08E9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b/>
          <w:bCs/>
          <w:color w:val="auto"/>
        </w:rPr>
        <w:t xml:space="preserve">4.7. Исходящий электронный документооборот. </w:t>
      </w:r>
    </w:p>
    <w:p w14:paraId="7B14A053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i/>
          <w:iCs/>
          <w:color w:val="auto"/>
        </w:rPr>
        <w:t xml:space="preserve">4.7.1. </w:t>
      </w:r>
      <w:r w:rsidRPr="006C5040">
        <w:rPr>
          <w:color w:val="auto"/>
        </w:rPr>
        <w:t xml:space="preserve">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Ростелеком, указанная в подтверждении этого Оператора ЭД. Документ в электронном виде считается выставленным при условии, что в Ростелеком через Оператора ЭД пришло извещение Получающей стороны о получении файла документа, подписанное ЭП уполномоченного лица. </w:t>
      </w:r>
    </w:p>
    <w:p w14:paraId="61577FB8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i/>
          <w:iCs/>
          <w:color w:val="auto"/>
        </w:rPr>
        <w:t xml:space="preserve">4.7.2. </w:t>
      </w:r>
      <w:r w:rsidRPr="006C5040">
        <w:rPr>
          <w:color w:val="auto"/>
        </w:rPr>
        <w:t xml:space="preserve">Датой приема Получающей стороной счета-фактуры в электронном виде по телекоммуникационным каналам связи считается дата направления Оператору электронного документа счета-фактуры Ростелеком, указанная в подтверждении Оператора электронного документооборота. Счет - фактура в электронном виде считается принятой Получающей стороной, если в адрес последней поступило подтверждение Оператора ЭД о получении счета-фактуры Ростелеком, и при наличии извещения Получающей стороны извещения о приеме счета-фактуры Ростелеком, подписанного ЭП уполномоченного лица и подтвержденного Оператором ЭД. </w:t>
      </w:r>
    </w:p>
    <w:p w14:paraId="74CBA183" w14:textId="77777777" w:rsidR="00204B82" w:rsidRPr="006C5040" w:rsidRDefault="00204B82" w:rsidP="00204B82">
      <w:pPr>
        <w:pStyle w:val="Default"/>
        <w:widowControl w:val="0"/>
        <w:jc w:val="both"/>
        <w:rPr>
          <w:color w:val="auto"/>
        </w:rPr>
      </w:pPr>
      <w:r w:rsidRPr="006C5040">
        <w:rPr>
          <w:i/>
          <w:iCs/>
          <w:color w:val="auto"/>
        </w:rPr>
        <w:t xml:space="preserve">4.7.3. </w:t>
      </w:r>
      <w:r w:rsidRPr="006C5040">
        <w:rPr>
          <w:color w:val="auto"/>
        </w:rPr>
        <w:t xml:space="preserve">Электронные первичные учетные документы, перечисленные в п. 2.1. Соглашения, передаются единым пакетом по каждой партии товаров, этапу работ/услуг. </w:t>
      </w:r>
    </w:p>
    <w:p w14:paraId="43001F77" w14:textId="77777777" w:rsidR="00204B82" w:rsidRPr="006C5040" w:rsidRDefault="00204B82" w:rsidP="00204B82">
      <w:pPr>
        <w:widowControl w:val="0"/>
        <w:ind w:firstLine="284"/>
        <w:jc w:val="both"/>
      </w:pPr>
    </w:p>
    <w:p w14:paraId="76C40240" w14:textId="77777777" w:rsidR="00204B82" w:rsidRPr="006C5040" w:rsidRDefault="00204B82" w:rsidP="00204B82">
      <w:pPr>
        <w:pStyle w:val="aff7"/>
        <w:widowControl w:val="0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b/>
        </w:rPr>
      </w:pPr>
      <w:r w:rsidRPr="006C5040">
        <w:rPr>
          <w:b/>
        </w:rPr>
        <w:t xml:space="preserve">Тестовый обмен документом </w:t>
      </w:r>
    </w:p>
    <w:p w14:paraId="58975246" w14:textId="77777777" w:rsidR="00204B82" w:rsidRPr="006C5040" w:rsidRDefault="00204B82" w:rsidP="00204B82">
      <w:pPr>
        <w:pStyle w:val="aff7"/>
        <w:widowControl w:val="0"/>
        <w:numPr>
          <w:ilvl w:val="1"/>
          <w:numId w:val="19"/>
        </w:numPr>
        <w:tabs>
          <w:tab w:val="left" w:pos="284"/>
          <w:tab w:val="left" w:pos="426"/>
        </w:tabs>
        <w:ind w:left="0" w:firstLine="0"/>
        <w:jc w:val="both"/>
      </w:pPr>
      <w:r w:rsidRPr="006C5040">
        <w:t>В целях проверки работоспособности и/или совместимости технических средств Сторон и/или Операторов ЭД Стороны договариваются о тестовом периоде, в течение которого передача документов в электронном виде дублируется бумажными экземплярами. Тестовый период устанавливается в течение 1 месяца с даты первого обмена документами в электронном виде.</w:t>
      </w:r>
    </w:p>
    <w:p w14:paraId="403C3F8A" w14:textId="77777777" w:rsidR="00204B82" w:rsidRPr="006C5040" w:rsidRDefault="00204B82" w:rsidP="00204B82">
      <w:pPr>
        <w:pStyle w:val="aff7"/>
        <w:widowControl w:val="0"/>
        <w:numPr>
          <w:ilvl w:val="1"/>
          <w:numId w:val="19"/>
        </w:numPr>
        <w:tabs>
          <w:tab w:val="left" w:pos="284"/>
          <w:tab w:val="left" w:pos="426"/>
        </w:tabs>
        <w:ind w:left="0" w:firstLine="0"/>
        <w:jc w:val="both"/>
      </w:pPr>
      <w:r w:rsidRPr="006C5040">
        <w:t>Положительным результатом тестового обмена документами является налаженный процесс передачи документов в электронном виде, отсутствие ошибок и замечаний Сторон к процессу электронного документооборота.</w:t>
      </w:r>
    </w:p>
    <w:p w14:paraId="625E717D" w14:textId="77777777" w:rsidR="00204B82" w:rsidRPr="006C5040" w:rsidRDefault="00204B82" w:rsidP="00204B82">
      <w:pPr>
        <w:pStyle w:val="aff7"/>
        <w:widowControl w:val="0"/>
        <w:numPr>
          <w:ilvl w:val="1"/>
          <w:numId w:val="19"/>
        </w:numPr>
        <w:tabs>
          <w:tab w:val="left" w:pos="284"/>
          <w:tab w:val="left" w:pos="426"/>
        </w:tabs>
        <w:ind w:left="0" w:firstLine="0"/>
        <w:jc w:val="both"/>
      </w:pPr>
      <w:r w:rsidRPr="006C5040">
        <w:t>В случае работоспособности и совместимости технических средств Сторон и/или Оператора ЭД Стороны прекращают дублировать электронный документооборот бумажными экземплярами документов.</w:t>
      </w:r>
    </w:p>
    <w:p w14:paraId="5C34B8E0" w14:textId="77777777" w:rsidR="00204B82" w:rsidRPr="006C5040" w:rsidRDefault="00204B82" w:rsidP="00204B82">
      <w:pPr>
        <w:pStyle w:val="aff7"/>
        <w:widowControl w:val="0"/>
        <w:numPr>
          <w:ilvl w:val="1"/>
          <w:numId w:val="19"/>
        </w:numPr>
        <w:tabs>
          <w:tab w:val="left" w:pos="284"/>
          <w:tab w:val="left" w:pos="426"/>
        </w:tabs>
        <w:ind w:left="0" w:firstLine="0"/>
        <w:jc w:val="both"/>
      </w:pPr>
      <w:r w:rsidRPr="006C5040">
        <w:t>Контактная информация Операторов ЭД для организации тестового обмена документами:</w:t>
      </w:r>
    </w:p>
    <w:p w14:paraId="6DA55BDD" w14:textId="77777777" w:rsidR="00204B82" w:rsidRPr="006C5040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7BC21C1A" w14:textId="77777777" w:rsidR="00204B82" w:rsidRPr="006C5040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sz w:val="20"/>
          <w:szCs w:val="20"/>
        </w:rPr>
      </w:pPr>
      <w:r w:rsidRPr="006C5040">
        <w:rPr>
          <w:rFonts w:ascii="Arial" w:hAnsi="Arial" w:cs="Arial"/>
          <w:sz w:val="20"/>
          <w:szCs w:val="20"/>
        </w:rPr>
        <w:t>ООО «Компания «Тензор» (СБИС)</w:t>
      </w:r>
    </w:p>
    <w:p w14:paraId="60BD0429" w14:textId="77777777" w:rsidR="00204B82" w:rsidRPr="006C5040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sz w:val="20"/>
          <w:szCs w:val="20"/>
        </w:rPr>
      </w:pPr>
      <w:r w:rsidRPr="006C5040">
        <w:rPr>
          <w:rFonts w:ascii="Arial" w:hAnsi="Arial" w:cs="Arial"/>
          <w:sz w:val="20"/>
          <w:szCs w:val="20"/>
        </w:rPr>
        <w:t>Гуреева Ольга Александровна, (4852) 26-20-00, доб. 7279, 8-910-971-43-80</w:t>
      </w:r>
    </w:p>
    <w:p w14:paraId="4E557654" w14:textId="77777777" w:rsidR="00204B82" w:rsidRPr="00721CF4" w:rsidRDefault="0033767C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color w:val="0070C0"/>
          <w:sz w:val="20"/>
          <w:szCs w:val="20"/>
        </w:rPr>
      </w:pPr>
      <w:hyperlink r:id="rId14" w:history="1">
        <w:r w:rsidR="00204B82" w:rsidRPr="00721CF4">
          <w:rPr>
            <w:rStyle w:val="aff6"/>
            <w:rFonts w:ascii="Arial" w:hAnsi="Arial" w:cs="Arial"/>
            <w:color w:val="0070C0"/>
            <w:sz w:val="20"/>
            <w:szCs w:val="20"/>
          </w:rPr>
          <w:t>oa.gureeva@tensor.ru</w:t>
        </w:r>
      </w:hyperlink>
    </w:p>
    <w:p w14:paraId="3FA961C3" w14:textId="77777777" w:rsidR="00204B82" w:rsidRPr="00721CF4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color w:val="0070C0"/>
          <w:sz w:val="20"/>
          <w:szCs w:val="20"/>
        </w:rPr>
      </w:pPr>
    </w:p>
    <w:p w14:paraId="6018493C" w14:textId="77777777" w:rsidR="00204B82" w:rsidRPr="006C5040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sz w:val="20"/>
          <w:szCs w:val="20"/>
        </w:rPr>
      </w:pPr>
      <w:r w:rsidRPr="006C5040">
        <w:rPr>
          <w:rFonts w:ascii="Arial" w:hAnsi="Arial" w:cs="Arial"/>
          <w:sz w:val="20"/>
          <w:szCs w:val="20"/>
        </w:rPr>
        <w:t>ЗАО «ПФ «СКБ Контур» (ДИАДОК)</w:t>
      </w:r>
    </w:p>
    <w:p w14:paraId="1EBE6302" w14:textId="77777777" w:rsidR="00204B82" w:rsidRPr="006C5040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ascii="Arial" w:hAnsi="Arial" w:cs="Arial"/>
          <w:sz w:val="20"/>
          <w:szCs w:val="20"/>
        </w:rPr>
      </w:pPr>
      <w:r w:rsidRPr="006C5040">
        <w:rPr>
          <w:rFonts w:ascii="Arial" w:hAnsi="Arial" w:cs="Arial"/>
          <w:sz w:val="20"/>
          <w:szCs w:val="20"/>
        </w:rPr>
        <w:t>Звягинцева Анна Алексеевна (343) 228-47-07, доб. 75494</w:t>
      </w:r>
    </w:p>
    <w:p w14:paraId="08E8FFE6" w14:textId="77777777" w:rsidR="00204B82" w:rsidRDefault="0033767C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Style w:val="aff6"/>
          <w:rFonts w:ascii="Arial" w:hAnsi="Arial" w:cs="Arial"/>
          <w:color w:val="0070C0"/>
          <w:sz w:val="20"/>
          <w:szCs w:val="20"/>
        </w:rPr>
      </w:pPr>
      <w:hyperlink r:id="rId15" w:history="1">
        <w:r w:rsidR="00204B82" w:rsidRPr="00721CF4">
          <w:rPr>
            <w:rStyle w:val="aff6"/>
            <w:rFonts w:ascii="Arial" w:hAnsi="Arial" w:cs="Arial"/>
            <w:color w:val="0070C0"/>
            <w:sz w:val="20"/>
            <w:szCs w:val="20"/>
          </w:rPr>
          <w:t>annazv@skbkontur.ru</w:t>
        </w:r>
      </w:hyperlink>
    </w:p>
    <w:p w14:paraId="6DADC88F" w14:textId="77777777" w:rsidR="00204B82" w:rsidRDefault="00204B82" w:rsidP="00204B82">
      <w:pPr>
        <w:pStyle w:val="aff7"/>
        <w:widowControl w:val="0"/>
        <w:tabs>
          <w:tab w:val="left" w:pos="284"/>
          <w:tab w:val="left" w:pos="426"/>
        </w:tabs>
        <w:ind w:left="0"/>
        <w:jc w:val="both"/>
        <w:rPr>
          <w:rFonts w:eastAsia="MS Mincho"/>
          <w:color w:val="0070C0"/>
          <w:lang w:eastAsia="ja-JP"/>
        </w:rPr>
      </w:pPr>
    </w:p>
    <w:p w14:paraId="3EF40405" w14:textId="77777777" w:rsidR="00204B82" w:rsidRPr="00EB3ED1" w:rsidRDefault="00204B82" w:rsidP="00204B82">
      <w:pPr>
        <w:pStyle w:val="aff7"/>
        <w:widowControl w:val="0"/>
        <w:numPr>
          <w:ilvl w:val="0"/>
          <w:numId w:val="18"/>
        </w:numPr>
        <w:tabs>
          <w:tab w:val="left" w:pos="284"/>
          <w:tab w:val="left" w:pos="426"/>
        </w:tabs>
        <w:ind w:left="0" w:firstLine="0"/>
        <w:jc w:val="both"/>
        <w:rPr>
          <w:b/>
        </w:rPr>
      </w:pPr>
      <w:r w:rsidRPr="00EB3ED1">
        <w:rPr>
          <w:b/>
        </w:rPr>
        <w:t>Прочие условия</w:t>
      </w:r>
    </w:p>
    <w:p w14:paraId="324B0736" w14:textId="77777777" w:rsidR="00204B82" w:rsidRPr="006C5040" w:rsidRDefault="00204B82" w:rsidP="00204B82">
      <w:pPr>
        <w:pStyle w:val="aff7"/>
        <w:widowControl w:val="0"/>
        <w:numPr>
          <w:ilvl w:val="1"/>
          <w:numId w:val="18"/>
        </w:numPr>
        <w:tabs>
          <w:tab w:val="left" w:pos="284"/>
          <w:tab w:val="left" w:pos="426"/>
        </w:tabs>
        <w:ind w:left="0" w:firstLine="0"/>
        <w:jc w:val="both"/>
      </w:pPr>
      <w:r w:rsidRPr="006C5040">
        <w:t>В случае, если Направляющая сторона не получила от Получающей стороны и/или Оператора Получающей стороны извещение о получении электронного документа и при условии отсутствия от Получающей Стороны уведомления, Направляющая Сторона оформляет запрос о возможных технических неполадках у Получающей Стороны. В случае, кратковременного сбоя технического характера разово и в виде исключения, Направляющая Сторона оформляет соответствующий документ на бумажном носителе с подписанием собственноручной подписью.</w:t>
      </w:r>
    </w:p>
    <w:p w14:paraId="036082D4" w14:textId="77777777" w:rsidR="00204B82" w:rsidRDefault="00204B82" w:rsidP="00204B82">
      <w:pPr>
        <w:pStyle w:val="aff7"/>
        <w:widowControl w:val="0"/>
        <w:numPr>
          <w:ilvl w:val="1"/>
          <w:numId w:val="18"/>
        </w:numPr>
        <w:tabs>
          <w:tab w:val="left" w:pos="284"/>
          <w:tab w:val="left" w:pos="426"/>
        </w:tabs>
        <w:ind w:left="0" w:firstLine="0"/>
        <w:jc w:val="both"/>
      </w:pPr>
      <w:r>
        <w:t xml:space="preserve">Неотъемлемой частью настоящего </w:t>
      </w:r>
      <w:r w:rsidRPr="00110285">
        <w:t>Соглашени</w:t>
      </w:r>
      <w:r>
        <w:t>я</w:t>
      </w:r>
      <w:r w:rsidRPr="00110285">
        <w:t xml:space="preserve"> об осуществлении документооборота в электронном виде</w:t>
      </w:r>
      <w:r>
        <w:t xml:space="preserve"> является Соглашение о партнерстве (Приложение № 1 к </w:t>
      </w:r>
      <w:r w:rsidRPr="00110285">
        <w:t>Соглашени</w:t>
      </w:r>
      <w:r>
        <w:t>ю</w:t>
      </w:r>
      <w:r w:rsidRPr="00110285">
        <w:t xml:space="preserve"> об </w:t>
      </w:r>
      <w:r w:rsidRPr="00110285">
        <w:lastRenderedPageBreak/>
        <w:t>осуществлении документооборота в электронном виде</w:t>
      </w:r>
      <w:r>
        <w:t>).</w:t>
      </w:r>
    </w:p>
    <w:p w14:paraId="2887BB2F" w14:textId="77777777" w:rsidR="00204B82" w:rsidRDefault="00204B82" w:rsidP="00204B82">
      <w:pPr>
        <w:widowControl w:val="0"/>
        <w:tabs>
          <w:tab w:val="left" w:pos="284"/>
          <w:tab w:val="left" w:pos="426"/>
        </w:tabs>
        <w:jc w:val="both"/>
      </w:pPr>
    </w:p>
    <w:p w14:paraId="7A24CE71" w14:textId="77777777" w:rsidR="00204B82" w:rsidRDefault="00204B82" w:rsidP="00204B82">
      <w:pPr>
        <w:widowControl w:val="0"/>
        <w:tabs>
          <w:tab w:val="left" w:pos="284"/>
          <w:tab w:val="left" w:pos="426"/>
        </w:tabs>
        <w:jc w:val="both"/>
      </w:pPr>
    </w:p>
    <w:p w14:paraId="7110B31E" w14:textId="77777777" w:rsidR="00204B82" w:rsidRDefault="00204B82" w:rsidP="00204B82">
      <w:pPr>
        <w:widowControl w:val="0"/>
        <w:tabs>
          <w:tab w:val="left" w:pos="284"/>
          <w:tab w:val="left" w:pos="426"/>
        </w:tabs>
        <w:jc w:val="both"/>
      </w:pPr>
    </w:p>
    <w:p w14:paraId="28B47FA9" w14:textId="77777777" w:rsidR="00204B82" w:rsidRPr="0064261D" w:rsidRDefault="00204B82" w:rsidP="00204B82">
      <w:pPr>
        <w:ind w:firstLine="708"/>
        <w:jc w:val="right"/>
        <w:rPr>
          <w:b/>
        </w:rPr>
      </w:pPr>
      <w:r w:rsidRPr="0064261D">
        <w:rPr>
          <w:b/>
        </w:rPr>
        <w:t xml:space="preserve">Приложение № 1 к </w:t>
      </w:r>
    </w:p>
    <w:p w14:paraId="2F923051" w14:textId="77777777" w:rsidR="00204B82" w:rsidRPr="0064261D" w:rsidRDefault="00204B82" w:rsidP="00204B82">
      <w:pPr>
        <w:ind w:firstLine="708"/>
        <w:jc w:val="right"/>
        <w:rPr>
          <w:b/>
        </w:rPr>
      </w:pPr>
      <w:r w:rsidRPr="0064261D">
        <w:rPr>
          <w:b/>
        </w:rPr>
        <w:t>Соглашению об осуществлении документооборота в электронном виде</w:t>
      </w:r>
    </w:p>
    <w:p w14:paraId="16545690" w14:textId="77777777" w:rsidR="00204B82" w:rsidRPr="0064261D" w:rsidRDefault="00204B82" w:rsidP="00204B82">
      <w:pPr>
        <w:ind w:firstLine="708"/>
        <w:jc w:val="center"/>
        <w:rPr>
          <w:b/>
        </w:rPr>
      </w:pPr>
    </w:p>
    <w:p w14:paraId="3C89A290" w14:textId="77777777" w:rsidR="00204B82" w:rsidRPr="0064261D" w:rsidRDefault="00204B82" w:rsidP="00204B82">
      <w:pPr>
        <w:ind w:firstLine="708"/>
        <w:jc w:val="center"/>
        <w:rPr>
          <w:b/>
        </w:rPr>
      </w:pPr>
      <w:r w:rsidRPr="0064261D">
        <w:rPr>
          <w:b/>
        </w:rPr>
        <w:t>СОГЛАШЕНИЕ О ПАРТНЕРСТВЕ</w:t>
      </w:r>
    </w:p>
    <w:p w14:paraId="072E3666" w14:textId="77777777" w:rsidR="00204B82" w:rsidRPr="0064261D" w:rsidRDefault="00204B82" w:rsidP="00204B82">
      <w:pPr>
        <w:ind w:firstLine="708"/>
        <w:jc w:val="center"/>
        <w:rPr>
          <w:b/>
        </w:rPr>
      </w:pPr>
    </w:p>
    <w:p w14:paraId="12E9907E" w14:textId="77777777" w:rsidR="00204B82" w:rsidRPr="0064261D" w:rsidRDefault="00204B82" w:rsidP="00204B82">
      <w:pPr>
        <w:ind w:firstLine="708"/>
        <w:jc w:val="center"/>
        <w:rPr>
          <w:b/>
        </w:rPr>
      </w:pPr>
      <w:r w:rsidRPr="0064261D">
        <w:rPr>
          <w:b/>
        </w:rPr>
        <w:t>Уважаемый партнер,</w:t>
      </w:r>
    </w:p>
    <w:p w14:paraId="2558F669" w14:textId="77777777" w:rsidR="00204B82" w:rsidRPr="0064261D" w:rsidRDefault="00204B82" w:rsidP="00204B82">
      <w:pPr>
        <w:jc w:val="both"/>
      </w:pPr>
    </w:p>
    <w:p w14:paraId="60F1DC4E" w14:textId="77777777" w:rsidR="00204B82" w:rsidRPr="0064261D" w:rsidRDefault="00204B82" w:rsidP="00204B82">
      <w:pPr>
        <w:jc w:val="both"/>
      </w:pPr>
      <w:r w:rsidRPr="0064261D">
        <w:t>Вы заключили договор, в котором предусмотрена обязанность передачи первичных учётных документов (ПУД) в электронном виде через системы электронного документооборота (ЭД).</w:t>
      </w:r>
    </w:p>
    <w:p w14:paraId="399D8516" w14:textId="77777777" w:rsidR="00204B82" w:rsidRPr="0064261D" w:rsidRDefault="00204B82" w:rsidP="00204B82">
      <w:pPr>
        <w:jc w:val="both"/>
      </w:pPr>
    </w:p>
    <w:p w14:paraId="6B077448" w14:textId="77777777" w:rsidR="00204B82" w:rsidRPr="0064261D" w:rsidRDefault="00204B82" w:rsidP="00204B82">
      <w:pPr>
        <w:jc w:val="both"/>
        <w:rPr>
          <w:b/>
        </w:rPr>
      </w:pPr>
      <w:r w:rsidRPr="0064261D">
        <w:rPr>
          <w:b/>
        </w:rPr>
        <w:t>ВАЖНО!!!</w:t>
      </w:r>
    </w:p>
    <w:p w14:paraId="1804DF73" w14:textId="77777777" w:rsidR="00204B82" w:rsidRPr="0064261D" w:rsidRDefault="00204B82" w:rsidP="00204B82">
      <w:pPr>
        <w:jc w:val="both"/>
        <w:rPr>
          <w:b/>
        </w:rPr>
      </w:pPr>
    </w:p>
    <w:p w14:paraId="0DFD0AD5" w14:textId="77777777" w:rsidR="00204B82" w:rsidRPr="0064261D" w:rsidRDefault="00204B82" w:rsidP="00204B82">
      <w:pPr>
        <w:pStyle w:val="western"/>
        <w:spacing w:before="0" w:after="0"/>
        <w:rPr>
          <w:rFonts w:ascii="Times New Roman" w:hAnsi="Times New Roman" w:cs="Times New Roman"/>
          <w:sz w:val="22"/>
          <w:szCs w:val="22"/>
        </w:rPr>
      </w:pPr>
      <w:r w:rsidRPr="0064261D">
        <w:rPr>
          <w:rFonts w:ascii="Times New Roman" w:hAnsi="Times New Roman" w:cs="Times New Roman"/>
          <w:sz w:val="22"/>
          <w:szCs w:val="22"/>
        </w:rPr>
        <w:t>Настоящим Стороны установили, что с даты подписания настоящего Соглашения ПАО «Ростелеком» производит оплату по всем ранее заключённым между Сторонами и действующим на дату заключения договорам только после получения от поставщика/подрядчика/исполнителя по ЭД надлежащим образом оформленных и подписанных ЭП первичных учётных документов. Документы, предоставленные на бумажном носителе и/или не в соответствии условиями настоящего Соглашения, оплате не подлежат. При этом период до момента предоставления в адрес ПАО «Ростелеком» поставщиком/подрядчиком/исполнителем документов, оформленных в соответствии с настоящим Соглашением не считается для ПАО «Ростелеком» просрочкой кредитора.</w:t>
      </w:r>
    </w:p>
    <w:p w14:paraId="3F954EDE" w14:textId="77777777" w:rsidR="00204B82" w:rsidRPr="0064261D" w:rsidRDefault="00204B82" w:rsidP="00204B82">
      <w:pPr>
        <w:pStyle w:val="western"/>
        <w:spacing w:before="0" w:after="0"/>
        <w:rPr>
          <w:rFonts w:ascii="Times New Roman" w:hAnsi="Times New Roman" w:cs="Times New Roman"/>
          <w:sz w:val="22"/>
          <w:szCs w:val="22"/>
        </w:rPr>
      </w:pPr>
    </w:p>
    <w:p w14:paraId="5DFF6B0C" w14:textId="77777777" w:rsidR="00204B82" w:rsidRPr="0064261D" w:rsidRDefault="00204B82" w:rsidP="00204B82">
      <w:pPr>
        <w:pStyle w:val="western"/>
        <w:spacing w:before="0" w:after="0"/>
        <w:rPr>
          <w:rFonts w:ascii="Times New Roman" w:hAnsi="Times New Roman" w:cs="Times New Roman"/>
          <w:sz w:val="22"/>
          <w:szCs w:val="22"/>
        </w:rPr>
      </w:pPr>
      <w:r w:rsidRPr="0064261D">
        <w:rPr>
          <w:rFonts w:ascii="Times New Roman" w:hAnsi="Times New Roman" w:cs="Times New Roman"/>
          <w:sz w:val="22"/>
          <w:szCs w:val="22"/>
        </w:rPr>
        <w:t>Кратко: бумажный, или некорректно оформленный ПУД – не оплачивается и просрочкой не считается.</w:t>
      </w:r>
    </w:p>
    <w:p w14:paraId="2ABA8161" w14:textId="77777777" w:rsidR="00204B82" w:rsidRPr="0064261D" w:rsidRDefault="00204B82" w:rsidP="00204B82">
      <w:pPr>
        <w:ind w:firstLine="708"/>
        <w:jc w:val="both"/>
      </w:pPr>
    </w:p>
    <w:p w14:paraId="50022DCB" w14:textId="77777777" w:rsidR="00204B82" w:rsidRPr="0064261D" w:rsidRDefault="00204B82" w:rsidP="00204B82">
      <w:pPr>
        <w:jc w:val="both"/>
        <w:rPr>
          <w:b/>
        </w:rPr>
      </w:pPr>
      <w:r w:rsidRPr="0064261D">
        <w:rPr>
          <w:b/>
        </w:rPr>
        <w:t>Для дальнейшей работы в системе ЭД вам необходимо:</w:t>
      </w:r>
    </w:p>
    <w:p w14:paraId="7EA3B07D" w14:textId="77777777" w:rsidR="00204B82" w:rsidRPr="0064261D" w:rsidRDefault="00204B82" w:rsidP="00204B82">
      <w:pPr>
        <w:pStyle w:val="aff7"/>
        <w:numPr>
          <w:ilvl w:val="0"/>
          <w:numId w:val="23"/>
        </w:numPr>
        <w:jc w:val="both"/>
        <w:rPr>
          <w:b/>
          <w:sz w:val="22"/>
          <w:szCs w:val="22"/>
        </w:rPr>
      </w:pPr>
      <w:r w:rsidRPr="0064261D">
        <w:rPr>
          <w:sz w:val="22"/>
          <w:szCs w:val="22"/>
        </w:rPr>
        <w:t>Получить квалифицированную электронно-цифровую подпись в любом удостоверяющем центре.</w:t>
      </w:r>
    </w:p>
    <w:p w14:paraId="68B6B341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  <w:r w:rsidRPr="0064261D">
        <w:rPr>
          <w:sz w:val="22"/>
          <w:szCs w:val="22"/>
        </w:rPr>
        <w:t>Рекомендуем обращаться в ЗАО «ПФ «СКБ Контур» (</w:t>
      </w:r>
      <w:hyperlink r:id="rId16" w:history="1">
        <w:r w:rsidRPr="0064261D">
          <w:rPr>
            <w:rStyle w:val="aff6"/>
            <w:sz w:val="22"/>
            <w:szCs w:val="22"/>
          </w:rPr>
          <w:t>www.diadoc.ru</w:t>
        </w:r>
      </w:hyperlink>
      <w:r w:rsidRPr="0064261D">
        <w:rPr>
          <w:sz w:val="22"/>
          <w:szCs w:val="22"/>
        </w:rPr>
        <w:t>).</w:t>
      </w:r>
    </w:p>
    <w:p w14:paraId="4407AA97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</w:p>
    <w:p w14:paraId="752844DC" w14:textId="77777777" w:rsidR="00204B82" w:rsidRPr="0064261D" w:rsidRDefault="00204B82" w:rsidP="00204B82">
      <w:pPr>
        <w:pStyle w:val="aff7"/>
        <w:numPr>
          <w:ilvl w:val="0"/>
          <w:numId w:val="23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>Заключить договор с одним из операторов ЭД:</w:t>
      </w:r>
    </w:p>
    <w:p w14:paraId="24E69C3E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ООО «Компания «Тензор» (система – СБИС) </w:t>
      </w:r>
      <w:hyperlink r:id="rId17" w:history="1">
        <w:r w:rsidRPr="0064261D">
          <w:rPr>
            <w:rStyle w:val="aff6"/>
            <w:sz w:val="22"/>
            <w:szCs w:val="22"/>
          </w:rPr>
          <w:t>https://sbis.ru/edo</w:t>
        </w:r>
      </w:hyperlink>
    </w:p>
    <w:p w14:paraId="3E04B4CA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ЗАО «ПФ «СКБ Контур» (система – Диадок) </w:t>
      </w:r>
      <w:hyperlink r:id="rId18" w:history="1">
        <w:r w:rsidRPr="0064261D">
          <w:rPr>
            <w:rStyle w:val="aff6"/>
            <w:sz w:val="22"/>
            <w:szCs w:val="22"/>
          </w:rPr>
          <w:t>www.diadoc.ru</w:t>
        </w:r>
      </w:hyperlink>
    </w:p>
    <w:p w14:paraId="5598810C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</w:p>
    <w:p w14:paraId="569B9721" w14:textId="77777777" w:rsidR="00204B82" w:rsidRPr="0064261D" w:rsidRDefault="00204B82" w:rsidP="00204B82">
      <w:pPr>
        <w:pStyle w:val="aff7"/>
        <w:jc w:val="both"/>
        <w:rPr>
          <w:sz w:val="22"/>
          <w:szCs w:val="22"/>
        </w:rPr>
      </w:pPr>
      <w:r w:rsidRPr="0064261D">
        <w:rPr>
          <w:sz w:val="22"/>
          <w:szCs w:val="22"/>
          <w:u w:val="single"/>
        </w:rPr>
        <w:t>Для перехода в систему Диадок:</w:t>
      </w:r>
    </w:p>
    <w:p w14:paraId="2A01AACD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где искать: </w:t>
      </w:r>
      <w:hyperlink r:id="rId19" w:history="1">
        <w:r w:rsidRPr="0064261D">
          <w:rPr>
            <w:rStyle w:val="aff6"/>
            <w:sz w:val="22"/>
            <w:szCs w:val="22"/>
          </w:rPr>
          <w:t>https://www.diadoc.ru/</w:t>
        </w:r>
      </w:hyperlink>
    </w:p>
    <w:p w14:paraId="1D023DD6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включить документооборот:  </w:t>
      </w:r>
      <w:hyperlink r:id="rId20" w:history="1">
        <w:r w:rsidRPr="0064261D">
          <w:rPr>
            <w:rStyle w:val="aff6"/>
            <w:sz w:val="22"/>
            <w:szCs w:val="22"/>
          </w:rPr>
          <w:t>https://www.diadoc.ru/easyregistration</w:t>
        </w:r>
      </w:hyperlink>
    </w:p>
    <w:p w14:paraId="7A0AF987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подобрать тариф: </w:t>
      </w:r>
      <w:hyperlink r:id="rId21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www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diadoc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price</w:t>
        </w:r>
      </w:hyperlink>
    </w:p>
    <w:p w14:paraId="1213B87E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найти МРФ «Центр» ПАО «Ростелеком» (7707049388-773443001): </w:t>
      </w:r>
      <w:hyperlink r:id="rId22" w:history="1">
        <w:r w:rsidRPr="0064261D">
          <w:rPr>
            <w:rStyle w:val="aff6"/>
            <w:sz w:val="22"/>
            <w:szCs w:val="22"/>
          </w:rPr>
          <w:t>https://www.diadoc.ru/check</w:t>
        </w:r>
      </w:hyperlink>
    </w:p>
    <w:p w14:paraId="19996469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направлять и получать электронные документы: </w:t>
      </w:r>
      <w:hyperlink r:id="rId23" w:history="1">
        <w:r w:rsidRPr="0064261D">
          <w:rPr>
            <w:rStyle w:val="aff6"/>
            <w:sz w:val="22"/>
            <w:szCs w:val="22"/>
          </w:rPr>
          <w:t>https://www.diadoc.ru/docs</w:t>
        </w:r>
      </w:hyperlink>
    </w:p>
    <w:p w14:paraId="2CADD12F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интеграция с другими системами (1С, </w:t>
      </w:r>
      <w:r w:rsidRPr="0064261D">
        <w:rPr>
          <w:sz w:val="22"/>
          <w:szCs w:val="22"/>
          <w:lang w:val="en-US"/>
        </w:rPr>
        <w:t>SAP</w:t>
      </w:r>
      <w:r w:rsidRPr="0064261D">
        <w:rPr>
          <w:sz w:val="22"/>
          <w:szCs w:val="22"/>
        </w:rPr>
        <w:t xml:space="preserve">, …) </w:t>
      </w:r>
      <w:hyperlink r:id="rId24" w:history="1">
        <w:r w:rsidRPr="0064261D">
          <w:rPr>
            <w:rStyle w:val="aff6"/>
            <w:sz w:val="22"/>
            <w:szCs w:val="22"/>
          </w:rPr>
          <w:t>https://www.diadoc.ru/integrations</w:t>
        </w:r>
      </w:hyperlink>
    </w:p>
    <w:p w14:paraId="233EC507" w14:textId="77777777" w:rsidR="00204B82" w:rsidRPr="0064261D" w:rsidRDefault="00204B82" w:rsidP="00204B82">
      <w:pPr>
        <w:pStyle w:val="aff7"/>
        <w:numPr>
          <w:ilvl w:val="0"/>
          <w:numId w:val="24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поддержка: 8 800 500-10-18 (бесплатно), </w:t>
      </w:r>
      <w:hyperlink r:id="rId25" w:history="1">
        <w:r w:rsidRPr="0064261D">
          <w:rPr>
            <w:rStyle w:val="aff6"/>
            <w:sz w:val="22"/>
            <w:szCs w:val="22"/>
          </w:rPr>
          <w:t>https://www.diadoc.ru/support</w:t>
        </w:r>
      </w:hyperlink>
    </w:p>
    <w:p w14:paraId="3A1965ED" w14:textId="77777777" w:rsidR="00204B82" w:rsidRPr="0064261D" w:rsidRDefault="00204B82" w:rsidP="00204B82">
      <w:pPr>
        <w:jc w:val="both"/>
        <w:rPr>
          <w:u w:val="single"/>
        </w:rPr>
      </w:pPr>
    </w:p>
    <w:p w14:paraId="7B67FA67" w14:textId="77777777" w:rsidR="00204B82" w:rsidRPr="0064261D" w:rsidRDefault="00204B82" w:rsidP="00204B82">
      <w:pPr>
        <w:ind w:firstLine="708"/>
        <w:jc w:val="both"/>
        <w:rPr>
          <w:u w:val="single"/>
        </w:rPr>
      </w:pPr>
      <w:r w:rsidRPr="0064261D">
        <w:rPr>
          <w:u w:val="single"/>
        </w:rPr>
        <w:t>Для перехода на систему СБИС:</w:t>
      </w:r>
    </w:p>
    <w:p w14:paraId="5EFE424B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где искать: </w:t>
      </w:r>
      <w:hyperlink r:id="rId26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</w:hyperlink>
    </w:p>
    <w:p w14:paraId="5B422145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включить документооборот: </w:t>
      </w:r>
      <w:hyperlink r:id="rId27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help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edo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switch</w:t>
        </w:r>
      </w:hyperlink>
    </w:p>
    <w:p w14:paraId="13032EBC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подобрать тариф: </w:t>
      </w:r>
      <w:hyperlink r:id="rId28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tariffs</w:t>
        </w:r>
        <w:r w:rsidRPr="0064261D">
          <w:rPr>
            <w:rStyle w:val="aff6"/>
            <w:sz w:val="22"/>
            <w:szCs w:val="22"/>
          </w:rPr>
          <w:t>?</w:t>
        </w:r>
        <w:r w:rsidRPr="0064261D">
          <w:rPr>
            <w:rStyle w:val="aff6"/>
            <w:sz w:val="22"/>
            <w:szCs w:val="22"/>
            <w:lang w:val="en-US"/>
          </w:rPr>
          <w:t>tab</w:t>
        </w:r>
        <w:r w:rsidRPr="0064261D">
          <w:rPr>
            <w:rStyle w:val="aff6"/>
            <w:sz w:val="22"/>
            <w:szCs w:val="22"/>
          </w:rPr>
          <w:t>=</w:t>
        </w:r>
        <w:r w:rsidRPr="0064261D">
          <w:rPr>
            <w:rStyle w:val="aff6"/>
            <w:sz w:val="22"/>
            <w:szCs w:val="22"/>
            <w:lang w:val="en-US"/>
          </w:rPr>
          <w:t>edo</w:t>
        </w:r>
      </w:hyperlink>
    </w:p>
    <w:p w14:paraId="7C248D87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найти МРФ «Центр» ПАО «Ростелеком» (7707049388-773443001): </w:t>
      </w:r>
      <w:hyperlink r:id="rId29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help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edo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invite</w:t>
        </w:r>
      </w:hyperlink>
    </w:p>
    <w:p w14:paraId="21566CD4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направлять и получать электронные документы: </w:t>
      </w:r>
      <w:hyperlink r:id="rId30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help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another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doc</w:t>
        </w:r>
      </w:hyperlink>
    </w:p>
    <w:p w14:paraId="0B99D35E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 xml:space="preserve">интеграция с другими системами (1С, </w:t>
      </w:r>
      <w:r w:rsidRPr="0064261D">
        <w:rPr>
          <w:sz w:val="22"/>
          <w:szCs w:val="22"/>
          <w:lang w:val="en-US"/>
        </w:rPr>
        <w:t>SAP</w:t>
      </w:r>
      <w:r w:rsidRPr="0064261D">
        <w:rPr>
          <w:sz w:val="22"/>
          <w:szCs w:val="22"/>
        </w:rPr>
        <w:t xml:space="preserve">, …):  </w:t>
      </w:r>
      <w:hyperlink r:id="rId31" w:history="1">
        <w:r w:rsidRPr="0064261D">
          <w:rPr>
            <w:rStyle w:val="aff6"/>
            <w:sz w:val="22"/>
            <w:szCs w:val="22"/>
          </w:rPr>
          <w:t>https://sbis.ru/help/integration/</w:t>
        </w:r>
      </w:hyperlink>
    </w:p>
    <w:p w14:paraId="274E622A" w14:textId="77777777" w:rsidR="00204B82" w:rsidRPr="0064261D" w:rsidRDefault="00204B82" w:rsidP="00204B82">
      <w:pPr>
        <w:pStyle w:val="aff7"/>
        <w:numPr>
          <w:ilvl w:val="0"/>
          <w:numId w:val="25"/>
        </w:numPr>
        <w:jc w:val="both"/>
        <w:rPr>
          <w:rStyle w:val="aff6"/>
          <w:sz w:val="22"/>
          <w:szCs w:val="22"/>
        </w:rPr>
      </w:pPr>
      <w:r w:rsidRPr="0064261D">
        <w:rPr>
          <w:sz w:val="22"/>
          <w:szCs w:val="22"/>
        </w:rPr>
        <w:lastRenderedPageBreak/>
        <w:t xml:space="preserve">поддержка: 8-800-100-33-06 (бесплатно), </w:t>
      </w:r>
      <w:hyperlink r:id="rId32" w:history="1">
        <w:r w:rsidRPr="0064261D">
          <w:rPr>
            <w:rStyle w:val="aff6"/>
            <w:sz w:val="22"/>
            <w:szCs w:val="22"/>
            <w:lang w:val="en-US"/>
          </w:rPr>
          <w:t>https</w:t>
        </w:r>
        <w:r w:rsidRPr="0064261D">
          <w:rPr>
            <w:rStyle w:val="aff6"/>
            <w:sz w:val="22"/>
            <w:szCs w:val="22"/>
          </w:rPr>
          <w:t>://</w:t>
        </w:r>
        <w:r w:rsidRPr="0064261D">
          <w:rPr>
            <w:rStyle w:val="aff6"/>
            <w:sz w:val="22"/>
            <w:szCs w:val="22"/>
            <w:lang w:val="en-US"/>
          </w:rPr>
          <w:t>sbis</w:t>
        </w:r>
        <w:r w:rsidRPr="0064261D">
          <w:rPr>
            <w:rStyle w:val="aff6"/>
            <w:sz w:val="22"/>
            <w:szCs w:val="22"/>
          </w:rPr>
          <w:t>.</w:t>
        </w:r>
        <w:r w:rsidRPr="0064261D">
          <w:rPr>
            <w:rStyle w:val="aff6"/>
            <w:sz w:val="22"/>
            <w:szCs w:val="22"/>
            <w:lang w:val="en-US"/>
          </w:rPr>
          <w:t>ru</w:t>
        </w:r>
        <w:r w:rsidRPr="0064261D">
          <w:rPr>
            <w:rStyle w:val="aff6"/>
            <w:sz w:val="22"/>
            <w:szCs w:val="22"/>
          </w:rPr>
          <w:t>/</w:t>
        </w:r>
        <w:r w:rsidRPr="0064261D">
          <w:rPr>
            <w:rStyle w:val="aff6"/>
            <w:sz w:val="22"/>
            <w:szCs w:val="22"/>
            <w:lang w:val="en-US"/>
          </w:rPr>
          <w:t>support</w:t>
        </w:r>
      </w:hyperlink>
    </w:p>
    <w:p w14:paraId="0518B4C3" w14:textId="77777777" w:rsidR="00204B82" w:rsidRPr="0064261D" w:rsidRDefault="00204B82" w:rsidP="00204B82">
      <w:pPr>
        <w:jc w:val="both"/>
      </w:pPr>
      <w:r w:rsidRPr="0064261D">
        <w:t xml:space="preserve"> </w:t>
      </w:r>
    </w:p>
    <w:p w14:paraId="1FDB459A" w14:textId="77777777" w:rsidR="00204B82" w:rsidRPr="0064261D" w:rsidRDefault="00204B82" w:rsidP="00204B82">
      <w:pPr>
        <w:pStyle w:val="Default"/>
        <w:numPr>
          <w:ilvl w:val="0"/>
          <w:numId w:val="23"/>
        </w:numPr>
        <w:jc w:val="both"/>
        <w:rPr>
          <w:sz w:val="22"/>
          <w:szCs w:val="22"/>
        </w:rPr>
      </w:pPr>
      <w:r w:rsidRPr="0064261D">
        <w:rPr>
          <w:sz w:val="22"/>
          <w:szCs w:val="22"/>
        </w:rPr>
        <w:t>В соответствии с усло</w:t>
      </w:r>
      <w:r>
        <w:rPr>
          <w:sz w:val="22"/>
          <w:szCs w:val="22"/>
        </w:rPr>
        <w:t>виями Соглашения (приложение № 5</w:t>
      </w:r>
      <w:r w:rsidRPr="0064261D">
        <w:rPr>
          <w:sz w:val="22"/>
          <w:szCs w:val="22"/>
        </w:rPr>
        <w:t xml:space="preserve"> к настоящему Договору), при каждой отправке ПУД через ЭД с использованием ЭЦП, необходимо указывать системный номер договора из бухгалтерской системы ПАО «Ростелеком», </w:t>
      </w:r>
    </w:p>
    <w:p w14:paraId="3A09F798" w14:textId="77777777" w:rsidR="00204B82" w:rsidRPr="0064261D" w:rsidRDefault="00204B82" w:rsidP="00204B82">
      <w:pPr>
        <w:jc w:val="both"/>
      </w:pPr>
    </w:p>
    <w:p w14:paraId="2B6C431C" w14:textId="77777777" w:rsidR="00204B82" w:rsidRPr="0064261D" w:rsidRDefault="00204B82" w:rsidP="00204B82">
      <w:pPr>
        <w:pStyle w:val="Default"/>
        <w:jc w:val="both"/>
        <w:rPr>
          <w:sz w:val="22"/>
          <w:szCs w:val="22"/>
          <w:u w:val="single"/>
        </w:rPr>
      </w:pPr>
    </w:p>
    <w:p w14:paraId="7357482F" w14:textId="77777777" w:rsidR="00AC7CD3" w:rsidRPr="00204B82" w:rsidRDefault="00204B82" w:rsidP="00204B82">
      <w:pPr>
        <w:pStyle w:val="Default"/>
        <w:jc w:val="both"/>
        <w:rPr>
          <w:b/>
          <w:sz w:val="22"/>
          <w:szCs w:val="22"/>
        </w:rPr>
      </w:pPr>
      <w:r w:rsidRPr="0064261D">
        <w:rPr>
          <w:b/>
          <w:sz w:val="22"/>
          <w:szCs w:val="22"/>
        </w:rPr>
        <w:t>По дополнительным вопросам обращаться 8-800-301-57-01</w:t>
      </w:r>
    </w:p>
    <w:p w14:paraId="76792A0F" w14:textId="77777777" w:rsidR="00AC7CD3" w:rsidRDefault="00AC7CD3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214F6C60" w14:textId="77777777" w:rsidR="00AC7CD3" w:rsidRDefault="00AC7CD3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7EFD5A24" w14:textId="77777777" w:rsidR="00AC7CD3" w:rsidRDefault="00AC7CD3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58780AEB" w14:textId="77777777" w:rsidR="00AC7CD3" w:rsidRDefault="00AC7CD3" w:rsidP="007B7D8E">
      <w:pPr>
        <w:pStyle w:val="afb"/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sectPr w:rsidR="00AC7CD3" w:rsidSect="00E73871">
      <w:headerReference w:type="default" r:id="rId33"/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39E61" w14:textId="77777777" w:rsidR="00CB53EB" w:rsidRDefault="00CB53EB">
      <w:r>
        <w:separator/>
      </w:r>
    </w:p>
  </w:endnote>
  <w:endnote w:type="continuationSeparator" w:id="0">
    <w:p w14:paraId="3783A218" w14:textId="77777777" w:rsidR="00CB53EB" w:rsidRDefault="00CB5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BDB2" w14:textId="0D42D930" w:rsidR="00CB53EB" w:rsidRDefault="00CB53EB">
    <w:pPr>
      <w:pStyle w:val="af8"/>
      <w:framePr w:wrap="auto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3767C">
      <w:rPr>
        <w:rStyle w:val="afa"/>
        <w:noProof/>
      </w:rPr>
      <w:t>25</w:t>
    </w:r>
    <w:r>
      <w:rPr>
        <w:rStyle w:val="afa"/>
      </w:rPr>
      <w:fldChar w:fldCharType="end"/>
    </w:r>
  </w:p>
  <w:p w14:paraId="64284B00" w14:textId="77777777" w:rsidR="00CB53EB" w:rsidRDefault="00CB53EB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8D7C7" w14:textId="77777777" w:rsidR="00CB53EB" w:rsidRDefault="00CB53EB">
      <w:r>
        <w:separator/>
      </w:r>
    </w:p>
  </w:footnote>
  <w:footnote w:type="continuationSeparator" w:id="0">
    <w:p w14:paraId="5794E725" w14:textId="77777777" w:rsidR="00CB53EB" w:rsidRDefault="00CB5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0D80C" w14:textId="77777777" w:rsidR="00CB53EB" w:rsidRDefault="00CB53EB">
    <w:pPr>
      <w:pStyle w:val="aff2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198D1E5A" w14:textId="77777777" w:rsidR="00CB53EB" w:rsidRDefault="00CB53EB">
    <w:pPr>
      <w:pStyle w:val="af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31AAA3C6" w14:textId="3DF1AB73" w:rsidR="00CB53EB" w:rsidRDefault="00CB53EB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67C">
          <w:rPr>
            <w:noProof/>
          </w:rPr>
          <w:t>25</w:t>
        </w:r>
        <w:r>
          <w:fldChar w:fldCharType="end"/>
        </w:r>
      </w:p>
    </w:sdtContent>
  </w:sdt>
  <w:p w14:paraId="7A59BF77" w14:textId="77777777" w:rsidR="00CB53EB" w:rsidRDefault="00CB53EB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B1543"/>
    <w:multiLevelType w:val="hybridMultilevel"/>
    <w:tmpl w:val="DC3A4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D3B4728"/>
    <w:multiLevelType w:val="hybridMultilevel"/>
    <w:tmpl w:val="FBF21D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90C0AED"/>
    <w:multiLevelType w:val="hybridMultilevel"/>
    <w:tmpl w:val="C3807C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B6D5AB9"/>
    <w:multiLevelType w:val="hybridMultilevel"/>
    <w:tmpl w:val="4E8C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C0CE2"/>
    <w:multiLevelType w:val="hybridMultilevel"/>
    <w:tmpl w:val="C400CB6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D0B3237"/>
    <w:multiLevelType w:val="multilevel"/>
    <w:tmpl w:val="BC5467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E495339"/>
    <w:multiLevelType w:val="hybridMultilevel"/>
    <w:tmpl w:val="E264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75D87"/>
    <w:multiLevelType w:val="multilevel"/>
    <w:tmpl w:val="8F18255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404159"/>
    <w:multiLevelType w:val="multilevel"/>
    <w:tmpl w:val="4B822A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7713086"/>
    <w:multiLevelType w:val="hybridMultilevel"/>
    <w:tmpl w:val="9A12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D60BF"/>
    <w:multiLevelType w:val="multilevel"/>
    <w:tmpl w:val="52444AD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2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935AF"/>
    <w:multiLevelType w:val="multilevel"/>
    <w:tmpl w:val="64C075C2"/>
    <w:lvl w:ilvl="0">
      <w:start w:val="1"/>
      <w:numFmt w:val="decimal"/>
      <w:pStyle w:val="a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5" w15:restartNumberingAfterBreak="0">
    <w:nsid w:val="51404956"/>
    <w:multiLevelType w:val="multilevel"/>
    <w:tmpl w:val="5C98C8A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867515"/>
    <w:multiLevelType w:val="hybridMultilevel"/>
    <w:tmpl w:val="F2F429B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35F101F"/>
    <w:multiLevelType w:val="hybridMultilevel"/>
    <w:tmpl w:val="9A1CB556"/>
    <w:lvl w:ilvl="0" w:tplc="2A72A918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33D5"/>
    <w:multiLevelType w:val="multilevel"/>
    <w:tmpl w:val="089C959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 w15:restartNumberingAfterBreak="0">
    <w:nsid w:val="65123C04"/>
    <w:multiLevelType w:val="multilevel"/>
    <w:tmpl w:val="C5549C5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4333BE"/>
    <w:multiLevelType w:val="multilevel"/>
    <w:tmpl w:val="744E6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34438A8"/>
    <w:multiLevelType w:val="hybridMultilevel"/>
    <w:tmpl w:val="E3FCD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8645437"/>
    <w:multiLevelType w:val="multilevel"/>
    <w:tmpl w:val="E90C3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620513"/>
    <w:multiLevelType w:val="multilevel"/>
    <w:tmpl w:val="CDA272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E5F51BC"/>
    <w:multiLevelType w:val="hybridMultilevel"/>
    <w:tmpl w:val="A7F0156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14"/>
  </w:num>
  <w:num w:numId="3">
    <w:abstractNumId w:val="12"/>
  </w:num>
  <w:num w:numId="4">
    <w:abstractNumId w:val="9"/>
  </w:num>
  <w:num w:numId="5">
    <w:abstractNumId w:val="19"/>
  </w:num>
  <w:num w:numId="6">
    <w:abstractNumId w:val="15"/>
  </w:num>
  <w:num w:numId="7">
    <w:abstractNumId w:val="23"/>
  </w:num>
  <w:num w:numId="8">
    <w:abstractNumId w:val="8"/>
  </w:num>
  <w:num w:numId="9">
    <w:abstractNumId w:val="11"/>
  </w:num>
  <w:num w:numId="10">
    <w:abstractNumId w:val="13"/>
  </w:num>
  <w:num w:numId="11">
    <w:abstractNumId w:val="17"/>
  </w:num>
  <w:num w:numId="12">
    <w:abstractNumId w:val="22"/>
  </w:num>
  <w:num w:numId="13">
    <w:abstractNumId w:val="21"/>
  </w:num>
  <w:num w:numId="14">
    <w:abstractNumId w:val="2"/>
  </w:num>
  <w:num w:numId="15">
    <w:abstractNumId w:val="7"/>
  </w:num>
  <w:num w:numId="16">
    <w:abstractNumId w:val="24"/>
  </w:num>
  <w:num w:numId="17">
    <w:abstractNumId w:val="16"/>
  </w:num>
  <w:num w:numId="18">
    <w:abstractNumId w:val="18"/>
  </w:num>
  <w:num w:numId="19">
    <w:abstractNumId w:val="6"/>
  </w:num>
  <w:num w:numId="20">
    <w:abstractNumId w:val="10"/>
  </w:num>
  <w:num w:numId="21">
    <w:abstractNumId w:val="4"/>
  </w:num>
  <w:num w:numId="22">
    <w:abstractNumId w:val="0"/>
  </w:num>
  <w:num w:numId="23">
    <w:abstractNumId w:val="20"/>
  </w:num>
  <w:num w:numId="24">
    <w:abstractNumId w:val="3"/>
  </w:num>
  <w:num w:numId="25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E5"/>
    <w:rsid w:val="00002B37"/>
    <w:rsid w:val="0001165F"/>
    <w:rsid w:val="00032EC0"/>
    <w:rsid w:val="000460EB"/>
    <w:rsid w:val="00061E62"/>
    <w:rsid w:val="00064799"/>
    <w:rsid w:val="00065C2D"/>
    <w:rsid w:val="0010456C"/>
    <w:rsid w:val="00111436"/>
    <w:rsid w:val="0011174D"/>
    <w:rsid w:val="00135058"/>
    <w:rsid w:val="00163197"/>
    <w:rsid w:val="00167D4A"/>
    <w:rsid w:val="001740E7"/>
    <w:rsid w:val="001A6B12"/>
    <w:rsid w:val="001B4CA5"/>
    <w:rsid w:val="00204B82"/>
    <w:rsid w:val="00232C60"/>
    <w:rsid w:val="00255AC2"/>
    <w:rsid w:val="0026694B"/>
    <w:rsid w:val="00293F28"/>
    <w:rsid w:val="00305427"/>
    <w:rsid w:val="0033767C"/>
    <w:rsid w:val="0035462D"/>
    <w:rsid w:val="003565EE"/>
    <w:rsid w:val="00375ACD"/>
    <w:rsid w:val="00376768"/>
    <w:rsid w:val="00376DE6"/>
    <w:rsid w:val="00381158"/>
    <w:rsid w:val="00387CBB"/>
    <w:rsid w:val="00391432"/>
    <w:rsid w:val="003A18D8"/>
    <w:rsid w:val="003A3330"/>
    <w:rsid w:val="003B53E6"/>
    <w:rsid w:val="003E5E35"/>
    <w:rsid w:val="00432BBE"/>
    <w:rsid w:val="004403CF"/>
    <w:rsid w:val="004558F2"/>
    <w:rsid w:val="004A0E48"/>
    <w:rsid w:val="004A4F5F"/>
    <w:rsid w:val="004A5ED5"/>
    <w:rsid w:val="004D17F2"/>
    <w:rsid w:val="00530F4F"/>
    <w:rsid w:val="00543BD4"/>
    <w:rsid w:val="0055181C"/>
    <w:rsid w:val="00566915"/>
    <w:rsid w:val="005A0A85"/>
    <w:rsid w:val="005A2924"/>
    <w:rsid w:val="005E03D5"/>
    <w:rsid w:val="005E0981"/>
    <w:rsid w:val="005F0BCF"/>
    <w:rsid w:val="00626D7E"/>
    <w:rsid w:val="00641A27"/>
    <w:rsid w:val="00683529"/>
    <w:rsid w:val="00685498"/>
    <w:rsid w:val="006A5FA0"/>
    <w:rsid w:val="006B33D1"/>
    <w:rsid w:val="007007EC"/>
    <w:rsid w:val="007031D5"/>
    <w:rsid w:val="00764371"/>
    <w:rsid w:val="00766415"/>
    <w:rsid w:val="007674C5"/>
    <w:rsid w:val="007738AB"/>
    <w:rsid w:val="00773E8B"/>
    <w:rsid w:val="007743F6"/>
    <w:rsid w:val="00781AEE"/>
    <w:rsid w:val="00786155"/>
    <w:rsid w:val="007B2D7C"/>
    <w:rsid w:val="007B4202"/>
    <w:rsid w:val="007B7D8E"/>
    <w:rsid w:val="007D00D3"/>
    <w:rsid w:val="007D04AF"/>
    <w:rsid w:val="007D12E6"/>
    <w:rsid w:val="007D5AB8"/>
    <w:rsid w:val="007E32A3"/>
    <w:rsid w:val="00801010"/>
    <w:rsid w:val="00802754"/>
    <w:rsid w:val="0081073A"/>
    <w:rsid w:val="008330E5"/>
    <w:rsid w:val="00884F1C"/>
    <w:rsid w:val="00885872"/>
    <w:rsid w:val="008B2BFA"/>
    <w:rsid w:val="008D11AB"/>
    <w:rsid w:val="00912B01"/>
    <w:rsid w:val="0094659B"/>
    <w:rsid w:val="009573AA"/>
    <w:rsid w:val="009674A5"/>
    <w:rsid w:val="009805C6"/>
    <w:rsid w:val="009A519D"/>
    <w:rsid w:val="009C010F"/>
    <w:rsid w:val="00A04BF1"/>
    <w:rsid w:val="00A4079B"/>
    <w:rsid w:val="00A412FA"/>
    <w:rsid w:val="00A56916"/>
    <w:rsid w:val="00AA0256"/>
    <w:rsid w:val="00AB6C14"/>
    <w:rsid w:val="00AC7CD3"/>
    <w:rsid w:val="00B02454"/>
    <w:rsid w:val="00B10EB5"/>
    <w:rsid w:val="00B26810"/>
    <w:rsid w:val="00B44748"/>
    <w:rsid w:val="00B56CD8"/>
    <w:rsid w:val="00B85304"/>
    <w:rsid w:val="00B957FD"/>
    <w:rsid w:val="00BA60DB"/>
    <w:rsid w:val="00BD522B"/>
    <w:rsid w:val="00BD580D"/>
    <w:rsid w:val="00C11C35"/>
    <w:rsid w:val="00C556B8"/>
    <w:rsid w:val="00C93D85"/>
    <w:rsid w:val="00C95A05"/>
    <w:rsid w:val="00CA6860"/>
    <w:rsid w:val="00CB53EB"/>
    <w:rsid w:val="00CF2769"/>
    <w:rsid w:val="00D1609B"/>
    <w:rsid w:val="00D260FB"/>
    <w:rsid w:val="00D30EE5"/>
    <w:rsid w:val="00D62458"/>
    <w:rsid w:val="00DC3AAF"/>
    <w:rsid w:val="00DE09F5"/>
    <w:rsid w:val="00DF5980"/>
    <w:rsid w:val="00E02DC7"/>
    <w:rsid w:val="00E262FA"/>
    <w:rsid w:val="00E2658F"/>
    <w:rsid w:val="00E3482A"/>
    <w:rsid w:val="00E4203B"/>
    <w:rsid w:val="00E45061"/>
    <w:rsid w:val="00E60569"/>
    <w:rsid w:val="00E658C7"/>
    <w:rsid w:val="00E73871"/>
    <w:rsid w:val="00E76A7B"/>
    <w:rsid w:val="00E83496"/>
    <w:rsid w:val="00ED4544"/>
    <w:rsid w:val="00ED6C09"/>
    <w:rsid w:val="00EF3B83"/>
    <w:rsid w:val="00F053FA"/>
    <w:rsid w:val="00F26ACE"/>
    <w:rsid w:val="00F3591C"/>
    <w:rsid w:val="00F42B87"/>
    <w:rsid w:val="00F46F14"/>
    <w:rsid w:val="00F47FFD"/>
    <w:rsid w:val="00F660DD"/>
    <w:rsid w:val="00F72E79"/>
    <w:rsid w:val="00F8045E"/>
    <w:rsid w:val="00FD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2495391"/>
  <w15:chartTrackingRefBased/>
  <w15:docId w15:val="{6C13C632-A085-4194-B526-02489BEC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3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D30EE5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qFormat/>
    <w:rsid w:val="00D30EE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qFormat/>
    <w:rsid w:val="00D30E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D30EE5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2"/>
    <w:next w:val="a2"/>
    <w:link w:val="70"/>
    <w:qFormat/>
    <w:rsid w:val="00D30EE5"/>
    <w:pPr>
      <w:spacing w:before="240" w:after="60"/>
      <w:outlineLvl w:val="6"/>
    </w:pPr>
    <w:rPr>
      <w:rFonts w:ascii="Calibri" w:hAnsi="Calibr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D30EE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3"/>
    <w:link w:val="20"/>
    <w:rsid w:val="00D30EE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rsid w:val="00D30EE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D30EE5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D30EE5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Balloon Text"/>
    <w:basedOn w:val="a2"/>
    <w:link w:val="a7"/>
    <w:uiPriority w:val="99"/>
    <w:semiHidden/>
    <w:rsid w:val="00D30EE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30EE5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8">
    <w:name w:val="Body Text"/>
    <w:basedOn w:val="a2"/>
    <w:link w:val="a9"/>
    <w:rsid w:val="00D30EE5"/>
    <w:pPr>
      <w:jc w:val="both"/>
    </w:pPr>
  </w:style>
  <w:style w:type="character" w:customStyle="1" w:styleId="a9">
    <w:name w:val="Основной текст Знак"/>
    <w:basedOn w:val="a3"/>
    <w:link w:val="a8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2"/>
    <w:link w:val="32"/>
    <w:rsid w:val="00D30EE5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3"/>
    <w:link w:val="31"/>
    <w:rsid w:val="00D30E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a">
    <w:name w:val="Колонтитул (правый)"/>
    <w:basedOn w:val="ab"/>
    <w:next w:val="a2"/>
    <w:rsid w:val="00D30EE5"/>
    <w:pPr>
      <w:jc w:val="both"/>
    </w:pPr>
    <w:rPr>
      <w:sz w:val="16"/>
      <w:szCs w:val="16"/>
    </w:rPr>
  </w:style>
  <w:style w:type="paragraph" w:customStyle="1" w:styleId="ab">
    <w:name w:val="Текст (прав. подпись)"/>
    <w:basedOn w:val="a2"/>
    <w:next w:val="a2"/>
    <w:rsid w:val="00D30EE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2">
    <w:name w:val="Body Text Indent 2"/>
    <w:basedOn w:val="a2"/>
    <w:link w:val="23"/>
    <w:rsid w:val="00D30EE5"/>
    <w:pPr>
      <w:ind w:firstLine="851"/>
      <w:jc w:val="both"/>
    </w:pPr>
  </w:style>
  <w:style w:type="character" w:customStyle="1" w:styleId="23">
    <w:name w:val="Основной текст с отступом 2 Знак"/>
    <w:basedOn w:val="a3"/>
    <w:link w:val="22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rsid w:val="00D30EE5"/>
    <w:rPr>
      <w:b/>
      <w:color w:val="000080"/>
    </w:rPr>
  </w:style>
  <w:style w:type="paragraph" w:customStyle="1" w:styleId="ad">
    <w:name w:val="Таблицы (моноширинный)"/>
    <w:basedOn w:val="a2"/>
    <w:next w:val="a2"/>
    <w:rsid w:val="00D30EE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ody Text Indent"/>
    <w:basedOn w:val="a2"/>
    <w:link w:val="af"/>
    <w:rsid w:val="00D30EE5"/>
    <w:pPr>
      <w:spacing w:after="120"/>
      <w:ind w:left="283"/>
    </w:pPr>
  </w:style>
  <w:style w:type="character" w:customStyle="1" w:styleId="af">
    <w:name w:val="Основной текст с отступом Знак"/>
    <w:basedOn w:val="a3"/>
    <w:link w:val="ae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2"/>
    <w:link w:val="25"/>
    <w:rsid w:val="00D30EE5"/>
    <w:pPr>
      <w:ind w:firstLine="720"/>
      <w:jc w:val="both"/>
    </w:pPr>
  </w:style>
  <w:style w:type="character" w:customStyle="1" w:styleId="25">
    <w:name w:val="Основной текст 2 Знак"/>
    <w:basedOn w:val="a3"/>
    <w:link w:val="24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rsid w:val="00D30EE5"/>
    <w:rPr>
      <w:sz w:val="16"/>
    </w:rPr>
  </w:style>
  <w:style w:type="paragraph" w:styleId="af1">
    <w:name w:val="annotation text"/>
    <w:basedOn w:val="a2"/>
    <w:link w:val="af2"/>
    <w:rsid w:val="00D30EE5"/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D30EE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30E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Plain Text"/>
    <w:aliases w:val="Знак"/>
    <w:basedOn w:val="a2"/>
    <w:link w:val="af6"/>
    <w:uiPriority w:val="99"/>
    <w:rsid w:val="00D30EE5"/>
    <w:rPr>
      <w:rFonts w:ascii="Courier New" w:hAnsi="Courier New"/>
      <w:sz w:val="20"/>
      <w:szCs w:val="20"/>
    </w:rPr>
  </w:style>
  <w:style w:type="character" w:customStyle="1" w:styleId="af6">
    <w:name w:val="Текст Знак"/>
    <w:aliases w:val="Знак Знак"/>
    <w:basedOn w:val="a3"/>
    <w:link w:val="af5"/>
    <w:uiPriority w:val="99"/>
    <w:rsid w:val="00D30EE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7">
    <w:name w:val="Гипертекстовая ссылка"/>
    <w:rsid w:val="00D30EE5"/>
    <w:rPr>
      <w:b/>
      <w:color w:val="008000"/>
    </w:rPr>
  </w:style>
  <w:style w:type="paragraph" w:customStyle="1" w:styleId="1CharChar2">
    <w:name w:val="Знак Знак1 Char Char2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2"/>
    <w:link w:val="34"/>
    <w:uiPriority w:val="99"/>
    <w:rsid w:val="00D30EE5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D30E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8">
    <w:name w:val="footer"/>
    <w:basedOn w:val="a2"/>
    <w:link w:val="af9"/>
    <w:uiPriority w:val="99"/>
    <w:rsid w:val="00D30E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3"/>
    <w:link w:val="af8"/>
    <w:uiPriority w:val="99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uiPriority w:val="99"/>
    <w:rsid w:val="00D30EE5"/>
    <w:rPr>
      <w:rFonts w:cs="Times New Roman"/>
    </w:rPr>
  </w:style>
  <w:style w:type="paragraph" w:customStyle="1" w:styleId="1CharChar4">
    <w:name w:val="Знак Знак1 Char Char4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2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Title"/>
    <w:basedOn w:val="a2"/>
    <w:link w:val="afc"/>
    <w:qFormat/>
    <w:rsid w:val="00D30EE5"/>
    <w:pPr>
      <w:jc w:val="center"/>
    </w:pPr>
    <w:rPr>
      <w:b/>
      <w:bCs/>
      <w:caps/>
      <w:sz w:val="20"/>
      <w:szCs w:val="20"/>
    </w:rPr>
  </w:style>
  <w:style w:type="character" w:customStyle="1" w:styleId="afc">
    <w:name w:val="Заголовок Знак"/>
    <w:basedOn w:val="a3"/>
    <w:link w:val="afb"/>
    <w:rsid w:val="00D30EE5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d">
    <w:name w:val="Стиль"/>
    <w:basedOn w:val="a2"/>
    <w:rsid w:val="00D30EE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footnote text"/>
    <w:basedOn w:val="a2"/>
    <w:link w:val="aff"/>
    <w:uiPriority w:val="99"/>
    <w:rsid w:val="00D30EE5"/>
    <w:rPr>
      <w:sz w:val="20"/>
      <w:szCs w:val="20"/>
    </w:rPr>
  </w:style>
  <w:style w:type="character" w:customStyle="1" w:styleId="aff">
    <w:name w:val="Текст сноски Знак"/>
    <w:basedOn w:val="a3"/>
    <w:link w:val="afe"/>
    <w:uiPriority w:val="99"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uiPriority w:val="99"/>
    <w:rsid w:val="00D30EE5"/>
    <w:rPr>
      <w:vertAlign w:val="superscript"/>
    </w:rPr>
  </w:style>
  <w:style w:type="paragraph" w:customStyle="1" w:styleId="Iauiue">
    <w:name w:val="Iau?iue"/>
    <w:rsid w:val="00D30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1">
    <w:name w:val="Normal (Web)"/>
    <w:basedOn w:val="a2"/>
    <w:uiPriority w:val="99"/>
    <w:rsid w:val="00D30EE5"/>
    <w:pPr>
      <w:spacing w:before="100" w:beforeAutospacing="1" w:after="100" w:afterAutospacing="1"/>
    </w:pPr>
  </w:style>
  <w:style w:type="paragraph" w:customStyle="1" w:styleId="11">
    <w:name w:val="Обычный1"/>
    <w:rsid w:val="00D30E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2"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2">
    <w:name w:val="header"/>
    <w:basedOn w:val="a2"/>
    <w:link w:val="aff3"/>
    <w:uiPriority w:val="99"/>
    <w:rsid w:val="00D30EE5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3"/>
    <w:link w:val="aff2"/>
    <w:uiPriority w:val="99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Обычный2"/>
    <w:rsid w:val="00D30EE5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4">
    <w:name w:val="Subtitle"/>
    <w:basedOn w:val="a2"/>
    <w:link w:val="12"/>
    <w:qFormat/>
    <w:rsid w:val="00D30EE5"/>
    <w:pPr>
      <w:jc w:val="center"/>
    </w:pPr>
    <w:rPr>
      <w:b/>
      <w:sz w:val="28"/>
      <w:szCs w:val="20"/>
    </w:rPr>
  </w:style>
  <w:style w:type="character" w:customStyle="1" w:styleId="aff5">
    <w:name w:val="Подзаголовок Знак"/>
    <w:basedOn w:val="a3"/>
    <w:rsid w:val="00D30EE5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2">
    <w:name w:val="Подзаголовок Знак1"/>
    <w:link w:val="aff4"/>
    <w:locked/>
    <w:rsid w:val="00D30E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6">
    <w:name w:val="Hyperlink"/>
    <w:uiPriority w:val="99"/>
    <w:rsid w:val="00D30EE5"/>
    <w:rPr>
      <w:color w:val="0000FF"/>
      <w:u w:val="single"/>
    </w:rPr>
  </w:style>
  <w:style w:type="paragraph" w:customStyle="1" w:styleId="1CharChar6">
    <w:name w:val="Знак Знак1 Char Char6"/>
    <w:basedOn w:val="a2"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rsid w:val="00D30EE5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List Paragraph"/>
    <w:aliases w:val="Цветной список - Акцент 11,Bullet List,FooterText,numbered,ПС - Нумерованный"/>
    <w:basedOn w:val="a2"/>
    <w:link w:val="aff8"/>
    <w:uiPriority w:val="34"/>
    <w:qFormat/>
    <w:rsid w:val="00D30EE5"/>
    <w:pPr>
      <w:ind w:left="720"/>
      <w:contextualSpacing/>
    </w:pPr>
  </w:style>
  <w:style w:type="numbering" w:styleId="111111">
    <w:name w:val="Outline List 2"/>
    <w:basedOn w:val="a5"/>
    <w:uiPriority w:val="99"/>
    <w:rsid w:val="00D30EE5"/>
    <w:pPr>
      <w:numPr>
        <w:numId w:val="1"/>
      </w:numPr>
    </w:pPr>
  </w:style>
  <w:style w:type="paragraph" w:customStyle="1" w:styleId="CCLegal1">
    <w:name w:val="CC Legal 1"/>
    <w:basedOn w:val="a2"/>
    <w:rsid w:val="00D30EE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9">
    <w:name w:val="endnote text"/>
    <w:basedOn w:val="a2"/>
    <w:link w:val="affa"/>
    <w:uiPriority w:val="99"/>
    <w:semiHidden/>
    <w:unhideWhenUsed/>
    <w:rsid w:val="00D30EE5"/>
    <w:rPr>
      <w:sz w:val="20"/>
      <w:szCs w:val="20"/>
    </w:rPr>
  </w:style>
  <w:style w:type="character" w:customStyle="1" w:styleId="affa">
    <w:name w:val="Текст концевой сноски Знак"/>
    <w:basedOn w:val="a3"/>
    <w:link w:val="aff9"/>
    <w:uiPriority w:val="99"/>
    <w:semiHidden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endnote reference"/>
    <w:basedOn w:val="a3"/>
    <w:uiPriority w:val="99"/>
    <w:semiHidden/>
    <w:unhideWhenUsed/>
    <w:rsid w:val="00D30EE5"/>
    <w:rPr>
      <w:vertAlign w:val="superscript"/>
    </w:rPr>
  </w:style>
  <w:style w:type="paragraph" w:styleId="affc">
    <w:name w:val="Revision"/>
    <w:hidden/>
    <w:uiPriority w:val="99"/>
    <w:semiHidden/>
    <w:rsid w:val="00D30EE5"/>
    <w:pPr>
      <w:spacing w:after="0" w:line="240" w:lineRule="auto"/>
    </w:pPr>
  </w:style>
  <w:style w:type="table" w:customStyle="1" w:styleId="13">
    <w:name w:val="Сетка таблицы1"/>
    <w:basedOn w:val="a4"/>
    <w:next w:val="affd"/>
    <w:uiPriority w:val="59"/>
    <w:rsid w:val="00D3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d">
    <w:name w:val="Table Grid"/>
    <w:basedOn w:val="a4"/>
    <w:uiPriority w:val="59"/>
    <w:rsid w:val="00D3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2"/>
    <w:uiPriority w:val="99"/>
    <w:rsid w:val="00D30EE5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2"/>
    <w:next w:val="a8"/>
    <w:uiPriority w:val="99"/>
    <w:rsid w:val="00D30EE5"/>
    <w:pPr>
      <w:numPr>
        <w:ilvl w:val="2"/>
        <w:numId w:val="2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character" w:customStyle="1" w:styleId="14">
    <w:name w:val="Текст выноски Знак1"/>
    <w:basedOn w:val="a3"/>
    <w:uiPriority w:val="99"/>
    <w:semiHidden/>
    <w:rsid w:val="00D30E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8">
    <w:name w:val="Абзац списка Знак"/>
    <w:aliases w:val="Цветной список - Акцент 11 Знак,Bullet List Знак,FooterText Знак,numbered Знак,ПС - Нумерованный Знак"/>
    <w:link w:val="aff7"/>
    <w:uiPriority w:val="34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basedOn w:val="a3"/>
    <w:uiPriority w:val="99"/>
    <w:semiHidden/>
    <w:unhideWhenUsed/>
    <w:rsid w:val="00D30EE5"/>
    <w:rPr>
      <w:color w:val="800080" w:themeColor="followedHyperlink"/>
      <w:u w:val="single"/>
    </w:rPr>
  </w:style>
  <w:style w:type="paragraph" w:customStyle="1" w:styleId="a0">
    <w:name w:val="Пункт договора"/>
    <w:basedOn w:val="a2"/>
    <w:qFormat/>
    <w:rsid w:val="00D30EE5"/>
    <w:pPr>
      <w:widowControl w:val="0"/>
      <w:numPr>
        <w:ilvl w:val="1"/>
        <w:numId w:val="10"/>
      </w:numPr>
      <w:suppressAutoHyphens/>
      <w:autoSpaceDE w:val="0"/>
      <w:autoSpaceDN w:val="0"/>
      <w:jc w:val="both"/>
    </w:pPr>
    <w:rPr>
      <w:sz w:val="26"/>
      <w:szCs w:val="26"/>
      <w:lang w:val="en-GB" w:eastAsia="en-US"/>
    </w:rPr>
  </w:style>
  <w:style w:type="paragraph" w:customStyle="1" w:styleId="a1">
    <w:name w:val="Подпункт договора"/>
    <w:basedOn w:val="a0"/>
    <w:qFormat/>
    <w:rsid w:val="00D30EE5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">
    <w:name w:val="Раздел договора"/>
    <w:basedOn w:val="a1"/>
    <w:next w:val="a0"/>
    <w:qFormat/>
    <w:rsid w:val="00D30EE5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1"/>
    <w:qFormat/>
    <w:rsid w:val="00D30EE5"/>
    <w:pPr>
      <w:numPr>
        <w:ilvl w:val="3"/>
      </w:numPr>
    </w:pPr>
  </w:style>
  <w:style w:type="paragraph" w:customStyle="1" w:styleId="npb">
    <w:name w:val="npb"/>
    <w:basedOn w:val="a2"/>
    <w:rsid w:val="00B26810"/>
    <w:pPr>
      <w:spacing w:before="15" w:after="15"/>
      <w:jc w:val="center"/>
    </w:pPr>
    <w:rPr>
      <w:b/>
      <w:bCs/>
      <w:color w:val="800000"/>
      <w:sz w:val="28"/>
      <w:szCs w:val="28"/>
    </w:rPr>
  </w:style>
  <w:style w:type="paragraph" w:customStyle="1" w:styleId="font5">
    <w:name w:val="font5"/>
    <w:basedOn w:val="a2"/>
    <w:rsid w:val="00375AC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15">
    <w:name w:val="Абзац списка1"/>
    <w:basedOn w:val="a2"/>
    <w:link w:val="ListParagraph"/>
    <w:rsid w:val="0076437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">
    <w:name w:val="List Paragraph Знак"/>
    <w:basedOn w:val="a3"/>
    <w:link w:val="15"/>
    <w:rsid w:val="00764371"/>
    <w:rPr>
      <w:rFonts w:ascii="Calibri" w:eastAsia="Times New Roman" w:hAnsi="Calibri" w:cs="Times New Roman"/>
    </w:rPr>
  </w:style>
  <w:style w:type="paragraph" w:customStyle="1" w:styleId="Default">
    <w:name w:val="Default"/>
    <w:rsid w:val="00204B8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cc7daf531e">
    <w:name w:val="de_cc7daf531e"/>
    <w:basedOn w:val="a3"/>
    <w:rsid w:val="00FD729B"/>
  </w:style>
  <w:style w:type="character" w:styleId="afff">
    <w:name w:val="Strong"/>
    <w:basedOn w:val="a3"/>
    <w:uiPriority w:val="22"/>
    <w:qFormat/>
    <w:rsid w:val="00FD72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eg"/><Relationship Id="rId18" Type="http://schemas.openxmlformats.org/officeDocument/2006/relationships/hyperlink" Target="http://www.diadoc.ru" TargetMode="External"/><Relationship Id="rId26" Type="http://schemas.openxmlformats.org/officeDocument/2006/relationships/hyperlink" Target="https://sbi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diadoc.ru/price" TargetMode="External"/><Relationship Id="rId34" Type="http://schemas.openxmlformats.org/officeDocument/2006/relationships/fontTable" Target="fontTable.xml"/><Relationship Id="rId7" Type="http://schemas.openxmlformats.org/officeDocument/2006/relationships/hyperlink" Target="mailto:Aleksey_kosterev@rt.ru" TargetMode="External"/><Relationship Id="rId12" Type="http://schemas.openxmlformats.org/officeDocument/2006/relationships/package" Target="embeddings/_____Microsoft_Excel.xlsx"/><Relationship Id="rId17" Type="http://schemas.openxmlformats.org/officeDocument/2006/relationships/hyperlink" Target="https://sbis.ru/edo" TargetMode="External"/><Relationship Id="rId25" Type="http://schemas.openxmlformats.org/officeDocument/2006/relationships/hyperlink" Target="https://www.diadoc.ru/support" TargetMode="External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www.diadoc.ru" TargetMode="External"/><Relationship Id="rId20" Type="http://schemas.openxmlformats.org/officeDocument/2006/relationships/hyperlink" Target="https://www.diadoc.ru/easyregistration" TargetMode="External"/><Relationship Id="rId29" Type="http://schemas.openxmlformats.org/officeDocument/2006/relationships/hyperlink" Target="https://sbis.ru/help/edo/invit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hyperlink" Target="https://www.diadoc.ru/integrations" TargetMode="External"/><Relationship Id="rId32" Type="http://schemas.openxmlformats.org/officeDocument/2006/relationships/hyperlink" Target="https://sbis.ru/suppor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nnazv@skbkontur.ru" TargetMode="External"/><Relationship Id="rId23" Type="http://schemas.openxmlformats.org/officeDocument/2006/relationships/hyperlink" Target="https://www.diadoc.ru/docs" TargetMode="External"/><Relationship Id="rId28" Type="http://schemas.openxmlformats.org/officeDocument/2006/relationships/hyperlink" Target="https://sbis.ru/tariffs?tab=edo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www.diadoc.ru/" TargetMode="External"/><Relationship Id="rId31" Type="http://schemas.openxmlformats.org/officeDocument/2006/relationships/hyperlink" Target="https://sbis.ru/help/integration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oa.gureeva@tensor.ru" TargetMode="External"/><Relationship Id="rId22" Type="http://schemas.openxmlformats.org/officeDocument/2006/relationships/hyperlink" Target="https://www.diadoc.ru/check" TargetMode="External"/><Relationship Id="rId27" Type="http://schemas.openxmlformats.org/officeDocument/2006/relationships/hyperlink" Target="https://sbis.ru/help/edo/switch" TargetMode="External"/><Relationship Id="rId30" Type="http://schemas.openxmlformats.org/officeDocument/2006/relationships/hyperlink" Target="https://sbis.ru/help/another/doc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www.company.rt.ru/about/disclosu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9105</Words>
  <Characters>51901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60885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cp:keywords/>
  <dc:description/>
  <cp:lastModifiedBy>Зайцева Алла Геннадиевна</cp:lastModifiedBy>
  <cp:revision>9</cp:revision>
  <dcterms:created xsi:type="dcterms:W3CDTF">2021-03-17T10:57:00Z</dcterms:created>
  <dcterms:modified xsi:type="dcterms:W3CDTF">2021-03-18T11:47:00Z</dcterms:modified>
</cp:coreProperties>
</file>